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8487A" w14:textId="77777777" w:rsidR="007F339A" w:rsidRPr="004F50CE" w:rsidRDefault="004F50CE">
      <w:pPr>
        <w:rPr>
          <w:b/>
          <w:color w:val="auto"/>
          <w:sz w:val="28"/>
          <w:szCs w:val="28"/>
        </w:rPr>
      </w:pPr>
      <w:r w:rsidRPr="004F50CE">
        <w:rPr>
          <w:b/>
          <w:color w:val="auto"/>
          <w:sz w:val="28"/>
          <w:szCs w:val="28"/>
        </w:rPr>
        <w:t>Estimate of time for daily/weekly tasks</w:t>
      </w:r>
      <w:r w:rsidR="00115C50">
        <w:rPr>
          <w:b/>
          <w:color w:val="auto"/>
          <w:sz w:val="28"/>
          <w:szCs w:val="28"/>
        </w:rPr>
        <w:t xml:space="preserve"> at MACPAC</w:t>
      </w:r>
    </w:p>
    <w:p w14:paraId="37B13E79" w14:textId="77777777" w:rsidR="004F50CE" w:rsidRPr="004F50CE" w:rsidRDefault="004F50CE" w:rsidP="004F50CE">
      <w:pPr>
        <w:pStyle w:val="ListParagraph"/>
        <w:numPr>
          <w:ilvl w:val="0"/>
          <w:numId w:val="1"/>
        </w:numPr>
        <w:rPr>
          <w:color w:val="auto"/>
        </w:rPr>
      </w:pPr>
      <w:r w:rsidRPr="009E76C6">
        <w:rPr>
          <w:color w:val="auto"/>
          <w:highlight w:val="yellow"/>
        </w:rPr>
        <w:t>Constant Contact updates: 4-6 hours a week</w:t>
      </w:r>
    </w:p>
    <w:p w14:paraId="25B66CBE" w14:textId="77777777" w:rsidR="004F50CE" w:rsidRPr="009E76C6" w:rsidRDefault="004F50CE" w:rsidP="004F50CE">
      <w:pPr>
        <w:pStyle w:val="ListParagraph"/>
        <w:numPr>
          <w:ilvl w:val="0"/>
          <w:numId w:val="1"/>
        </w:numPr>
        <w:rPr>
          <w:color w:val="4472C4" w:themeColor="accent1"/>
        </w:rPr>
      </w:pPr>
      <w:r w:rsidRPr="009E76C6">
        <w:rPr>
          <w:color w:val="4472C4" w:themeColor="accent1"/>
        </w:rPr>
        <w:t xml:space="preserve">Website updates: </w:t>
      </w:r>
      <w:r w:rsidR="00115C50" w:rsidRPr="009E76C6">
        <w:rPr>
          <w:color w:val="4472C4" w:themeColor="accent1"/>
        </w:rPr>
        <w:t>3</w:t>
      </w:r>
      <w:r w:rsidRPr="009E76C6">
        <w:rPr>
          <w:color w:val="4472C4" w:themeColor="accent1"/>
        </w:rPr>
        <w:t>-</w:t>
      </w:r>
      <w:r w:rsidR="00115C50" w:rsidRPr="009E76C6">
        <w:rPr>
          <w:color w:val="4472C4" w:themeColor="accent1"/>
        </w:rPr>
        <w:t>5</w:t>
      </w:r>
      <w:r w:rsidRPr="009E76C6">
        <w:rPr>
          <w:color w:val="4472C4" w:themeColor="accent1"/>
        </w:rPr>
        <w:t xml:space="preserve"> hours a week </w:t>
      </w:r>
    </w:p>
    <w:p w14:paraId="6276851F" w14:textId="77777777" w:rsidR="004F50CE" w:rsidRPr="004F50CE" w:rsidRDefault="004F50CE" w:rsidP="004F50CE">
      <w:pPr>
        <w:pStyle w:val="ListParagraph"/>
        <w:numPr>
          <w:ilvl w:val="0"/>
          <w:numId w:val="1"/>
        </w:numPr>
        <w:rPr>
          <w:color w:val="auto"/>
        </w:rPr>
      </w:pPr>
      <w:r w:rsidRPr="009E76C6">
        <w:rPr>
          <w:color w:val="4472C4" w:themeColor="accent1"/>
        </w:rPr>
        <w:t>Website updates for reports/Commission meetings</w:t>
      </w:r>
      <w:r w:rsidRPr="004F50CE">
        <w:rPr>
          <w:color w:val="auto"/>
        </w:rPr>
        <w:t xml:space="preserve">: 7-10 hours </w:t>
      </w:r>
      <w:r w:rsidR="00115C50">
        <w:rPr>
          <w:color w:val="auto"/>
        </w:rPr>
        <w:t>a week</w:t>
      </w:r>
    </w:p>
    <w:p w14:paraId="77DDD6C4" w14:textId="6A61FA85" w:rsidR="004F50CE" w:rsidRPr="009E76C6" w:rsidRDefault="004F50CE" w:rsidP="004F50CE">
      <w:pPr>
        <w:pStyle w:val="ListParagraph"/>
        <w:numPr>
          <w:ilvl w:val="0"/>
          <w:numId w:val="1"/>
        </w:numPr>
        <w:rPr>
          <w:color w:val="4472C4" w:themeColor="accent1"/>
        </w:rPr>
      </w:pPr>
      <w:r w:rsidRPr="009E76C6">
        <w:rPr>
          <w:color w:val="4472C4" w:themeColor="accent1"/>
        </w:rPr>
        <w:t>Daily press clips: 5-</w:t>
      </w:r>
      <w:r w:rsidR="00C949FD" w:rsidRPr="009E76C6">
        <w:rPr>
          <w:color w:val="4472C4" w:themeColor="accent1"/>
        </w:rPr>
        <w:t>6</w:t>
      </w:r>
      <w:r w:rsidRPr="009E76C6">
        <w:rPr>
          <w:color w:val="4472C4" w:themeColor="accent1"/>
        </w:rPr>
        <w:t xml:space="preserve"> hours a week</w:t>
      </w:r>
      <w:r w:rsidR="00052C93" w:rsidRPr="009E76C6">
        <w:rPr>
          <w:color w:val="4472C4" w:themeColor="accent1"/>
        </w:rPr>
        <w:t xml:space="preserve"> plus 3-4 hours of Caroline time</w:t>
      </w:r>
      <w:r w:rsidR="00CF1519" w:rsidRPr="009E76C6">
        <w:rPr>
          <w:color w:val="4472C4" w:themeColor="accent1"/>
        </w:rPr>
        <w:t xml:space="preserve"> = </w:t>
      </w:r>
      <w:r w:rsidR="00AF09EA" w:rsidRPr="009E76C6">
        <w:rPr>
          <w:color w:val="4472C4" w:themeColor="accent1"/>
        </w:rPr>
        <w:t>8 hours a week of staff time</w:t>
      </w:r>
    </w:p>
    <w:p w14:paraId="14851B9C" w14:textId="77777777" w:rsidR="004F50CE" w:rsidRPr="009E76C6" w:rsidRDefault="004F50CE" w:rsidP="004F50CE">
      <w:pPr>
        <w:pStyle w:val="ListParagraph"/>
        <w:numPr>
          <w:ilvl w:val="0"/>
          <w:numId w:val="1"/>
        </w:numPr>
        <w:rPr>
          <w:color w:val="ED7D31" w:themeColor="accent2"/>
        </w:rPr>
      </w:pPr>
      <w:r w:rsidRPr="009E76C6">
        <w:rPr>
          <w:color w:val="ED7D31" w:themeColor="accent2"/>
        </w:rPr>
        <w:t xml:space="preserve">Monthly press clips: </w:t>
      </w:r>
      <w:r w:rsidR="00115C50" w:rsidRPr="009E76C6">
        <w:rPr>
          <w:color w:val="ED7D31" w:themeColor="accent2"/>
        </w:rPr>
        <w:t>5</w:t>
      </w:r>
      <w:r w:rsidRPr="009E76C6">
        <w:rPr>
          <w:color w:val="ED7D31" w:themeColor="accent2"/>
        </w:rPr>
        <w:t>-</w:t>
      </w:r>
      <w:r w:rsidR="00115C50" w:rsidRPr="009E76C6">
        <w:rPr>
          <w:color w:val="ED7D31" w:themeColor="accent2"/>
        </w:rPr>
        <w:t>7</w:t>
      </w:r>
      <w:r w:rsidRPr="009E76C6">
        <w:rPr>
          <w:color w:val="ED7D31" w:themeColor="accent2"/>
        </w:rPr>
        <w:t xml:space="preserve"> hours a week</w:t>
      </w:r>
    </w:p>
    <w:p w14:paraId="5180F3A2" w14:textId="77777777" w:rsidR="004F50CE" w:rsidRPr="009E76C6" w:rsidRDefault="004F50CE" w:rsidP="004F50CE">
      <w:pPr>
        <w:pStyle w:val="ListParagraph"/>
        <w:numPr>
          <w:ilvl w:val="0"/>
          <w:numId w:val="1"/>
        </w:numPr>
        <w:rPr>
          <w:color w:val="4472C4" w:themeColor="accent1"/>
        </w:rPr>
      </w:pPr>
      <w:r w:rsidRPr="009E76C6">
        <w:rPr>
          <w:color w:val="4472C4" w:themeColor="accent1"/>
        </w:rPr>
        <w:t>Mailing lists for report cycles: 7-10 hours a week</w:t>
      </w:r>
      <w:bookmarkStart w:id="0" w:name="_GoBack"/>
      <w:bookmarkEnd w:id="0"/>
    </w:p>
    <w:p w14:paraId="7796F3A7" w14:textId="77777777" w:rsidR="0043244B" w:rsidRPr="009E76C6" w:rsidRDefault="0043244B" w:rsidP="004F50CE">
      <w:pPr>
        <w:pStyle w:val="ListParagraph"/>
        <w:numPr>
          <w:ilvl w:val="0"/>
          <w:numId w:val="1"/>
        </w:numPr>
        <w:rPr>
          <w:color w:val="ED7D31" w:themeColor="accent2"/>
        </w:rPr>
      </w:pPr>
      <w:r w:rsidRPr="009E76C6">
        <w:rPr>
          <w:color w:val="ED7D31" w:themeColor="accent2"/>
        </w:rPr>
        <w:t>E-blast sends (</w:t>
      </w:r>
      <w:r w:rsidR="003467E0" w:rsidRPr="009E76C6">
        <w:rPr>
          <w:color w:val="ED7D31" w:themeColor="accent2"/>
        </w:rPr>
        <w:t xml:space="preserve">up to </w:t>
      </w:r>
      <w:r w:rsidRPr="009E76C6">
        <w:rPr>
          <w:color w:val="ED7D31" w:themeColor="accent2"/>
        </w:rPr>
        <w:t>2 hours per send)</w:t>
      </w:r>
    </w:p>
    <w:sectPr w:rsidR="0043244B" w:rsidRPr="009E7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B1151"/>
    <w:multiLevelType w:val="hybridMultilevel"/>
    <w:tmpl w:val="003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CE"/>
    <w:rsid w:val="00052C93"/>
    <w:rsid w:val="00103BD2"/>
    <w:rsid w:val="00115C50"/>
    <w:rsid w:val="00343C86"/>
    <w:rsid w:val="003467E0"/>
    <w:rsid w:val="0043244B"/>
    <w:rsid w:val="004F50CE"/>
    <w:rsid w:val="007C6A45"/>
    <w:rsid w:val="007F339A"/>
    <w:rsid w:val="009E76C6"/>
    <w:rsid w:val="00AF09EA"/>
    <w:rsid w:val="00BE45C8"/>
    <w:rsid w:val="00C949FD"/>
    <w:rsid w:val="00C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7B0B"/>
  <w15:chartTrackingRefBased/>
  <w15:docId w15:val="{71A9C76E-5E82-428B-829D-29AD526D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Theme="minorHAnsi" w:hAnsi="Roboto" w:cstheme="minorBidi"/>
        <w:color w:val="FFFFFF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5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Breshay Moore</dc:creator>
  <cp:keywords/>
  <dc:description/>
  <cp:lastModifiedBy>Caroline Broder</cp:lastModifiedBy>
  <cp:revision>7</cp:revision>
  <cp:lastPrinted>2021-12-16T18:54:00Z</cp:lastPrinted>
  <dcterms:created xsi:type="dcterms:W3CDTF">2021-12-16T15:56:00Z</dcterms:created>
  <dcterms:modified xsi:type="dcterms:W3CDTF">2022-09-27T18:23:00Z</dcterms:modified>
</cp:coreProperties>
</file>