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3D4" w:rsidRDefault="00E54977" w:rsidP="00E54977">
      <w:pPr>
        <w:pStyle w:val="Title"/>
      </w:pPr>
      <w:bookmarkStart w:id="0" w:name="_GoBack"/>
      <w:bookmarkEnd w:id="0"/>
      <w:r>
        <w:t>Memorandum</w:t>
      </w:r>
    </w:p>
    <w:tbl>
      <w:tblPr>
        <w:tblStyle w:val="TableGrid1"/>
        <w:tblpPr w:leftFromText="187" w:rightFromText="187" w:bottomFromText="360"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9"/>
        <w:gridCol w:w="8831"/>
      </w:tblGrid>
      <w:tr w:rsidR="00E54977" w:rsidRPr="00E54977" w:rsidTr="00D63FC6">
        <w:trPr>
          <w:trHeight w:hRule="exact" w:val="576"/>
        </w:trPr>
        <w:tc>
          <w:tcPr>
            <w:tcW w:w="1249" w:type="dxa"/>
          </w:tcPr>
          <w:p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To:</w:t>
            </w:r>
          </w:p>
        </w:tc>
        <w:tc>
          <w:tcPr>
            <w:tcW w:w="8831" w:type="dxa"/>
          </w:tcPr>
          <w:p w:rsidR="00E54977" w:rsidRPr="00E54977" w:rsidRDefault="00E54977" w:rsidP="00E54977">
            <w:pPr>
              <w:spacing w:before="240"/>
              <w:contextualSpacing/>
              <w:rPr>
                <w:color w:val="auto"/>
              </w:rPr>
            </w:pPr>
          </w:p>
          <w:p w:rsidR="00E54977" w:rsidRPr="00E54977" w:rsidRDefault="00E54977" w:rsidP="00E54977">
            <w:pPr>
              <w:spacing w:before="240"/>
              <w:contextualSpacing/>
              <w:rPr>
                <w:color w:val="auto"/>
              </w:rPr>
            </w:pPr>
            <w:r w:rsidRPr="00E54977">
              <w:rPr>
                <w:color w:val="auto"/>
              </w:rPr>
              <w:t>Commissioners</w:t>
            </w:r>
          </w:p>
        </w:tc>
      </w:tr>
      <w:tr w:rsidR="00E54977" w:rsidRPr="00E54977" w:rsidTr="00D63FC6">
        <w:trPr>
          <w:trHeight w:hRule="exact" w:val="576"/>
        </w:trPr>
        <w:tc>
          <w:tcPr>
            <w:tcW w:w="1249" w:type="dxa"/>
          </w:tcPr>
          <w:p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From:</w:t>
            </w:r>
          </w:p>
        </w:tc>
        <w:tc>
          <w:tcPr>
            <w:tcW w:w="8831" w:type="dxa"/>
          </w:tcPr>
          <w:p w:rsidR="00E54977" w:rsidRPr="00E54977" w:rsidRDefault="00E54977" w:rsidP="00E54977">
            <w:pPr>
              <w:spacing w:before="240"/>
              <w:contextualSpacing/>
              <w:rPr>
                <w:color w:val="auto"/>
              </w:rPr>
            </w:pPr>
          </w:p>
          <w:p w:rsidR="00E54977" w:rsidRPr="00E54977" w:rsidRDefault="00E54977" w:rsidP="00E54977">
            <w:pPr>
              <w:spacing w:before="240"/>
              <w:contextualSpacing/>
              <w:rPr>
                <w:color w:val="auto"/>
              </w:rPr>
            </w:pPr>
            <w:r w:rsidRPr="00E54977">
              <w:rPr>
                <w:color w:val="auto"/>
              </w:rPr>
              <w:t>Analyst</w:t>
            </w:r>
          </w:p>
        </w:tc>
      </w:tr>
      <w:tr w:rsidR="00E54977" w:rsidRPr="00E54977" w:rsidTr="00D63FC6">
        <w:trPr>
          <w:trHeight w:hRule="exact" w:val="576"/>
        </w:trPr>
        <w:tc>
          <w:tcPr>
            <w:tcW w:w="1249" w:type="dxa"/>
          </w:tcPr>
          <w:p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Date:</w:t>
            </w:r>
          </w:p>
        </w:tc>
        <w:tc>
          <w:tcPr>
            <w:tcW w:w="8831" w:type="dxa"/>
          </w:tcPr>
          <w:p w:rsidR="00E54977" w:rsidRPr="00E54977" w:rsidRDefault="00E54977" w:rsidP="00E54977">
            <w:pPr>
              <w:spacing w:before="240"/>
              <w:contextualSpacing/>
              <w:rPr>
                <w:color w:val="auto"/>
              </w:rPr>
            </w:pPr>
          </w:p>
          <w:p w:rsidR="00E54977" w:rsidRPr="00E54977" w:rsidRDefault="00E54977" w:rsidP="00E54977">
            <w:pPr>
              <w:spacing w:before="240"/>
              <w:contextualSpacing/>
              <w:rPr>
                <w:color w:val="auto"/>
              </w:rPr>
            </w:pPr>
            <w:r w:rsidRPr="00E54977">
              <w:rPr>
                <w:color w:val="auto"/>
              </w:rPr>
              <w:t>September 16, 202</w:t>
            </w:r>
            <w:r w:rsidR="00B22598">
              <w:rPr>
                <w:color w:val="auto"/>
              </w:rPr>
              <w:t>4</w:t>
            </w:r>
          </w:p>
        </w:tc>
      </w:tr>
      <w:tr w:rsidR="00E54977" w:rsidRPr="00E54977" w:rsidTr="00D63FC6">
        <w:trPr>
          <w:trHeight w:hRule="exact" w:val="576"/>
        </w:trPr>
        <w:tc>
          <w:tcPr>
            <w:tcW w:w="1249" w:type="dxa"/>
          </w:tcPr>
          <w:p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Re:</w:t>
            </w:r>
          </w:p>
        </w:tc>
        <w:tc>
          <w:tcPr>
            <w:tcW w:w="8831" w:type="dxa"/>
          </w:tcPr>
          <w:p w:rsidR="00E54977" w:rsidRPr="00E54977" w:rsidRDefault="00E54977" w:rsidP="00E54977">
            <w:pPr>
              <w:spacing w:before="240"/>
              <w:contextualSpacing/>
              <w:rPr>
                <w:color w:val="auto"/>
              </w:rPr>
            </w:pPr>
          </w:p>
          <w:p w:rsidR="00E54977" w:rsidRPr="00E54977" w:rsidRDefault="00E54977" w:rsidP="00E54977">
            <w:pPr>
              <w:spacing w:before="240"/>
              <w:contextualSpacing/>
              <w:rPr>
                <w:color w:val="auto"/>
              </w:rPr>
            </w:pPr>
            <w:r w:rsidRPr="00E54977">
              <w:rPr>
                <w:color w:val="auto"/>
              </w:rPr>
              <w:t>Subject</w:t>
            </w:r>
            <w:r w:rsidR="00050FF5">
              <w:rPr>
                <w:color w:val="auto"/>
              </w:rPr>
              <w:t xml:space="preserve"> Line (Title Case)</w:t>
            </w:r>
          </w:p>
        </w:tc>
      </w:tr>
    </w:tbl>
    <w:p w:rsidR="001A19AF" w:rsidRPr="00EB3046" w:rsidRDefault="001A19AF" w:rsidP="004D16E1">
      <w:pPr>
        <w:rPr>
          <w:noProof/>
        </w:rPr>
      </w:pPr>
      <w:r>
        <w:rPr>
          <w:noProof/>
        </w:rPr>
        <w:t>Aenean nec lorem. In porttitor. Donec laoreet nonummy augue. Suspendisse dui purus, scelerisque at, vulputate vitae, pretium mattis, nunc. Mauris eget neque at sem venenatis eleifend. Ut nonummy.</w:t>
      </w:r>
      <w:r w:rsidR="005C3D1B">
        <w:rPr>
          <w:rStyle w:val="EndnoteReference"/>
          <w:noProof/>
        </w:rPr>
        <w:endnoteReference w:id="1"/>
      </w:r>
    </w:p>
    <w:p w:rsidR="0055796B" w:rsidRPr="00EB3046" w:rsidRDefault="001A19AF" w:rsidP="00EB3046">
      <w:pPr>
        <w:pStyle w:val="Heading1"/>
      </w:pPr>
      <w:r>
        <w:t>Heading 1 (Title Case, Arial Bold 18pt, Green)</w:t>
      </w:r>
    </w:p>
    <w:p w:rsidR="001A19AF" w:rsidRPr="00EB3046" w:rsidRDefault="001A19AF" w:rsidP="001A19AF">
      <w:r>
        <w:t xml:space="preserve">Normal (Arial Regular 10pt, </w:t>
      </w:r>
      <w:r w:rsidR="004D16E1">
        <w:t>Black</w:t>
      </w:r>
      <w:r w:rsidR="005C3D1B">
        <w:t>)</w:t>
      </w:r>
      <w:r w:rsidRPr="00EB3046">
        <w:t xml:space="preserve"> </w:t>
      </w:r>
    </w:p>
    <w:p w:rsidR="001A19AF" w:rsidRDefault="001A19AF" w:rsidP="001A19AF">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r w:rsidRPr="00EB3046">
        <w:t>.</w:t>
      </w:r>
    </w:p>
    <w:p w:rsidR="001A19AF" w:rsidRPr="00EB3046" w:rsidRDefault="001A19AF" w:rsidP="001A19AF">
      <w:pPr>
        <w:rPr>
          <w:noProof/>
        </w:rPr>
      </w:pPr>
      <w:r>
        <w:rPr>
          <w:noProof/>
        </w:rPr>
        <w:t>Aenean nec lorem. In porttitor. Donec laoreet nonummy augue. Suspendisse dui purus, scelerisque at, vulputate vitae, pretium mattis, nunc. Mauris eget neque at sem venenatis eleifend. Ut nonummy.</w:t>
      </w:r>
      <w:r w:rsidR="005C3D1B">
        <w:rPr>
          <w:rStyle w:val="EndnoteReference"/>
          <w:noProof/>
        </w:rPr>
        <w:endnoteReference w:id="2"/>
      </w:r>
    </w:p>
    <w:p w:rsidR="0055796B" w:rsidRPr="00EB3046" w:rsidRDefault="001A19AF" w:rsidP="00EB3046">
      <w:pPr>
        <w:pStyle w:val="Heading2"/>
      </w:pPr>
      <w:r>
        <w:t>Heading 2 (Sentence Case, Arial Regular 14pt, Green)</w:t>
      </w:r>
    </w:p>
    <w:p w:rsidR="0055796B" w:rsidRPr="001A19AF" w:rsidRDefault="001A19AF" w:rsidP="00EB3046">
      <w:pPr>
        <w:rPr>
          <w:noProof/>
        </w:rPr>
      </w:pPr>
      <w:r>
        <w:rPr>
          <w:noProof/>
        </w:rPr>
        <w:t>Aenean nec lorem. In porttitor. Donec laoreet nonummy augue. Suspendisse dui purus, scelerisque at, vulputate vitae, pretium mattis, nunc. Mauris eget neque at sem venenatis eleifend. Ut nonummy</w:t>
      </w:r>
      <w:r w:rsidR="00487EC6" w:rsidRPr="005D0107">
        <w:t xml:space="preserve">: </w:t>
      </w:r>
    </w:p>
    <w:p w:rsidR="0055796B" w:rsidRPr="005D0107" w:rsidRDefault="001A19AF" w:rsidP="004D172A">
      <w:pPr>
        <w:pStyle w:val="Bullets"/>
        <w:numPr>
          <w:ilvl w:val="0"/>
          <w:numId w:val="0"/>
        </w:numPr>
        <w:ind w:left="360" w:hanging="360"/>
      </w:pPr>
      <w:r>
        <w:rPr>
          <w:rStyle w:val="Heading3Char"/>
          <w:rFonts w:cs="Arial"/>
        </w:rPr>
        <w:t>Heading 3 (Sentence Case, Arial Bold 10pt, Dark Blue)</w:t>
      </w:r>
      <w:r w:rsidR="0055796B" w:rsidRPr="005D0107">
        <w:rPr>
          <w:rStyle w:val="Heading3Char"/>
          <w:rFonts w:cs="Arial"/>
        </w:rPr>
        <w:t>.</w:t>
      </w:r>
      <w:r w:rsidR="0055796B" w:rsidRPr="005D0107">
        <w:t xml:space="preserve"> </w:t>
      </w:r>
      <w:bookmarkStart w:id="1" w:name="_Hlk109212305"/>
      <w:r>
        <w:t xml:space="preserve">Bullets (Arial Regular 10pt, </w:t>
      </w:r>
      <w:r w:rsidR="00970757">
        <w:t>Black</w:t>
      </w:r>
      <w:r>
        <w:t>)</w:t>
      </w:r>
    </w:p>
    <w:bookmarkEnd w:id="1"/>
    <w:p w:rsidR="0055796B" w:rsidRPr="00970757" w:rsidRDefault="004D172A" w:rsidP="00970757">
      <w:pPr>
        <w:pStyle w:val="Bullets"/>
      </w:pPr>
      <w:r w:rsidRPr="00970757">
        <w:rPr>
          <w:rStyle w:val="Heading3Char"/>
          <w:rFonts w:eastAsia="MS Mincho" w:cs="Arial"/>
          <w:b w:val="0"/>
          <w:bCs w:val="0"/>
          <w:iCs w:val="0"/>
          <w:color w:val="000000"/>
        </w:rPr>
        <w:t xml:space="preserve">Bullets (Arial Regular 10pt, </w:t>
      </w:r>
      <w:r w:rsidR="005D0F5B" w:rsidRPr="00970757">
        <w:rPr>
          <w:rStyle w:val="Heading3Char"/>
          <w:rFonts w:eastAsia="MS Mincho" w:cs="Arial"/>
          <w:b w:val="0"/>
          <w:bCs w:val="0"/>
          <w:iCs w:val="0"/>
          <w:color w:val="000000"/>
        </w:rPr>
        <w:t xml:space="preserve">Dark </w:t>
      </w:r>
      <w:r w:rsidRPr="00970757">
        <w:rPr>
          <w:rStyle w:val="Heading3Char"/>
          <w:rFonts w:eastAsia="MS Mincho" w:cs="Arial"/>
          <w:b w:val="0"/>
          <w:bCs w:val="0"/>
          <w:iCs w:val="0"/>
          <w:color w:val="000000"/>
        </w:rPr>
        <w:t xml:space="preserve">Gray) </w:t>
      </w:r>
      <w:r w:rsidR="005C3D1B" w:rsidRPr="00970757">
        <w:rPr>
          <w:rStyle w:val="Heading3Char"/>
          <w:rFonts w:eastAsia="MS Mincho" w:cs="Arial"/>
          <w:b w:val="0"/>
          <w:bCs w:val="0"/>
          <w:iCs w:val="0"/>
          <w:color w:val="000000"/>
        </w:rPr>
        <w:t>Lorem ipsum dolor.</w:t>
      </w:r>
      <w:r w:rsidR="005C3D1B" w:rsidRPr="00970757">
        <w:t xml:space="preserve"> Lorem ipsum dolor sit </w:t>
      </w:r>
      <w:proofErr w:type="spellStart"/>
      <w:r w:rsidR="005C3D1B" w:rsidRPr="00970757">
        <w:t>amet</w:t>
      </w:r>
      <w:proofErr w:type="spellEnd"/>
      <w:r w:rsidR="005C3D1B" w:rsidRPr="00970757">
        <w:t xml:space="preserve">, </w:t>
      </w:r>
      <w:proofErr w:type="spellStart"/>
      <w:r w:rsidR="005C3D1B" w:rsidRPr="00970757">
        <w:t>consectetuer</w:t>
      </w:r>
      <w:proofErr w:type="spellEnd"/>
      <w:r w:rsidR="005C3D1B" w:rsidRPr="00970757">
        <w:t xml:space="preserve"> </w:t>
      </w:r>
      <w:proofErr w:type="spellStart"/>
      <w:r w:rsidR="005C3D1B" w:rsidRPr="00970757">
        <w:t>adipiscing</w:t>
      </w:r>
      <w:proofErr w:type="spellEnd"/>
      <w:r w:rsidR="005C3D1B" w:rsidRPr="00970757">
        <w:t xml:space="preserve"> </w:t>
      </w:r>
      <w:proofErr w:type="spellStart"/>
      <w:r w:rsidR="005C3D1B" w:rsidRPr="00970757">
        <w:t>elit</w:t>
      </w:r>
      <w:proofErr w:type="spellEnd"/>
      <w:r w:rsidR="005C3D1B" w:rsidRPr="00970757">
        <w:t xml:space="preserve">. Maecenas </w:t>
      </w:r>
      <w:proofErr w:type="spellStart"/>
      <w:r w:rsidR="005C3D1B" w:rsidRPr="00970757">
        <w:t>porttitor</w:t>
      </w:r>
      <w:proofErr w:type="spellEnd"/>
      <w:r w:rsidR="005C3D1B" w:rsidRPr="00970757">
        <w:t xml:space="preserve"> </w:t>
      </w:r>
      <w:proofErr w:type="spellStart"/>
      <w:r w:rsidR="005C3D1B" w:rsidRPr="00970757">
        <w:t>congue</w:t>
      </w:r>
      <w:proofErr w:type="spellEnd"/>
      <w:r w:rsidR="005C3D1B" w:rsidRPr="00970757">
        <w:t xml:space="preserve"> </w:t>
      </w:r>
      <w:proofErr w:type="spellStart"/>
      <w:r w:rsidR="005C3D1B" w:rsidRPr="00970757">
        <w:t>massa</w:t>
      </w:r>
      <w:proofErr w:type="spellEnd"/>
      <w:r w:rsidR="005C3D1B" w:rsidRPr="00970757">
        <w:t xml:space="preserve">. </w:t>
      </w:r>
      <w:proofErr w:type="spellStart"/>
      <w:r w:rsidR="005C3D1B" w:rsidRPr="00970757">
        <w:t>Fusce</w:t>
      </w:r>
      <w:proofErr w:type="spellEnd"/>
      <w:r w:rsidR="005C3D1B" w:rsidRPr="00970757">
        <w:t xml:space="preserve"> </w:t>
      </w:r>
      <w:proofErr w:type="spellStart"/>
      <w:r w:rsidR="005C3D1B" w:rsidRPr="00970757">
        <w:t>posuere</w:t>
      </w:r>
      <w:proofErr w:type="spellEnd"/>
      <w:r w:rsidR="005C3D1B" w:rsidRPr="00970757">
        <w:t xml:space="preserve">, magna sed pulvinar </w:t>
      </w:r>
      <w:proofErr w:type="spellStart"/>
      <w:r w:rsidR="005C3D1B" w:rsidRPr="00970757">
        <w:t>ultricies</w:t>
      </w:r>
      <w:proofErr w:type="spellEnd"/>
      <w:r w:rsidR="005C3D1B" w:rsidRPr="00970757">
        <w:t xml:space="preserve">, </w:t>
      </w:r>
      <w:proofErr w:type="spellStart"/>
      <w:r w:rsidR="005C3D1B" w:rsidRPr="00970757">
        <w:t>purus</w:t>
      </w:r>
      <w:proofErr w:type="spellEnd"/>
      <w:r w:rsidR="005C3D1B" w:rsidRPr="00970757">
        <w:t xml:space="preserve"> </w:t>
      </w:r>
      <w:proofErr w:type="spellStart"/>
      <w:r w:rsidR="005C3D1B" w:rsidRPr="00970757">
        <w:t>lectus</w:t>
      </w:r>
      <w:proofErr w:type="spellEnd"/>
      <w:r w:rsidR="005C3D1B" w:rsidRPr="00970757">
        <w:t xml:space="preserve"> </w:t>
      </w:r>
      <w:proofErr w:type="spellStart"/>
      <w:r w:rsidR="005C3D1B" w:rsidRPr="00970757">
        <w:t>malesuada</w:t>
      </w:r>
      <w:proofErr w:type="spellEnd"/>
      <w:r w:rsidR="005C3D1B" w:rsidRPr="00970757">
        <w:t xml:space="preserve"> libero, sit </w:t>
      </w:r>
      <w:proofErr w:type="spellStart"/>
      <w:r w:rsidR="005C3D1B" w:rsidRPr="00970757">
        <w:t>amet</w:t>
      </w:r>
      <w:proofErr w:type="spellEnd"/>
      <w:r w:rsidR="005C3D1B" w:rsidRPr="00970757">
        <w:t xml:space="preserve"> </w:t>
      </w:r>
      <w:proofErr w:type="spellStart"/>
      <w:r w:rsidR="005C3D1B" w:rsidRPr="00970757">
        <w:t>commodo</w:t>
      </w:r>
      <w:proofErr w:type="spellEnd"/>
      <w:r w:rsidR="005C3D1B" w:rsidRPr="00970757">
        <w:t xml:space="preserve"> magna </w:t>
      </w:r>
      <w:proofErr w:type="spellStart"/>
      <w:r w:rsidR="005C3D1B" w:rsidRPr="00970757">
        <w:t>eros</w:t>
      </w:r>
      <w:proofErr w:type="spellEnd"/>
      <w:r w:rsidR="005C3D1B" w:rsidRPr="00970757">
        <w:t xml:space="preserve"> </w:t>
      </w:r>
      <w:proofErr w:type="spellStart"/>
      <w:r w:rsidR="005C3D1B" w:rsidRPr="00970757">
        <w:t>quis</w:t>
      </w:r>
      <w:proofErr w:type="spellEnd"/>
      <w:r w:rsidR="005C3D1B" w:rsidRPr="00970757">
        <w:t xml:space="preserve"> </w:t>
      </w:r>
      <w:proofErr w:type="spellStart"/>
      <w:r w:rsidR="005C3D1B" w:rsidRPr="00970757">
        <w:t>urna</w:t>
      </w:r>
      <w:proofErr w:type="spellEnd"/>
      <w:r w:rsidR="005C3D1B" w:rsidRPr="00970757">
        <w:t xml:space="preserve">. Nunc </w:t>
      </w:r>
      <w:proofErr w:type="spellStart"/>
      <w:r w:rsidR="005C3D1B" w:rsidRPr="00970757">
        <w:t>viverra</w:t>
      </w:r>
      <w:proofErr w:type="spellEnd"/>
      <w:r w:rsidR="005C3D1B" w:rsidRPr="00970757">
        <w:t xml:space="preserve"> </w:t>
      </w:r>
      <w:proofErr w:type="spellStart"/>
      <w:r w:rsidR="005C3D1B" w:rsidRPr="00970757">
        <w:t>imperdiet</w:t>
      </w:r>
      <w:proofErr w:type="spellEnd"/>
      <w:r w:rsidR="005C3D1B" w:rsidRPr="00970757">
        <w:t xml:space="preserve"> </w:t>
      </w:r>
      <w:proofErr w:type="spellStart"/>
      <w:r w:rsidR="005C3D1B" w:rsidRPr="00970757">
        <w:t>enim</w:t>
      </w:r>
      <w:proofErr w:type="spellEnd"/>
      <w:r w:rsidR="005C3D1B" w:rsidRPr="00970757">
        <w:t xml:space="preserve">. </w:t>
      </w:r>
      <w:proofErr w:type="spellStart"/>
      <w:r w:rsidR="005C3D1B" w:rsidRPr="00970757">
        <w:t>Fusce</w:t>
      </w:r>
      <w:proofErr w:type="spellEnd"/>
      <w:r w:rsidR="005C3D1B" w:rsidRPr="00970757">
        <w:t xml:space="preserve"> est. </w:t>
      </w:r>
      <w:proofErr w:type="spellStart"/>
      <w:r w:rsidR="005C3D1B" w:rsidRPr="00970757">
        <w:t>Vivamus</w:t>
      </w:r>
      <w:proofErr w:type="spellEnd"/>
      <w:r w:rsidR="005C3D1B" w:rsidRPr="00970757">
        <w:t xml:space="preserve"> a </w:t>
      </w:r>
      <w:proofErr w:type="spellStart"/>
      <w:r w:rsidR="005C3D1B" w:rsidRPr="00970757">
        <w:t>tellus</w:t>
      </w:r>
      <w:proofErr w:type="spellEnd"/>
      <w:r w:rsidR="005C3D1B" w:rsidRPr="00970757">
        <w:t xml:space="preserve">. </w:t>
      </w:r>
      <w:proofErr w:type="spellStart"/>
      <w:r w:rsidR="005C3D1B" w:rsidRPr="00970757">
        <w:t>Pellentesque</w:t>
      </w:r>
      <w:proofErr w:type="spellEnd"/>
      <w:r w:rsidR="005C3D1B" w:rsidRPr="00970757">
        <w:t xml:space="preserve"> habitant </w:t>
      </w:r>
      <w:proofErr w:type="spellStart"/>
      <w:r w:rsidR="005C3D1B" w:rsidRPr="00970757">
        <w:t>morbi</w:t>
      </w:r>
      <w:proofErr w:type="spellEnd"/>
      <w:r w:rsidR="005C3D1B" w:rsidRPr="00970757">
        <w:t xml:space="preserve"> </w:t>
      </w:r>
      <w:proofErr w:type="spellStart"/>
      <w:r w:rsidR="005C3D1B" w:rsidRPr="00970757">
        <w:t>tristique</w:t>
      </w:r>
      <w:proofErr w:type="spellEnd"/>
      <w:r w:rsidR="005C3D1B" w:rsidRPr="00970757">
        <w:t xml:space="preserve"> </w:t>
      </w:r>
      <w:proofErr w:type="spellStart"/>
      <w:r w:rsidR="005C3D1B" w:rsidRPr="00970757">
        <w:t>enectus</w:t>
      </w:r>
      <w:proofErr w:type="spellEnd"/>
      <w:r w:rsidR="005C3D1B" w:rsidRPr="00970757">
        <w:t xml:space="preserve"> et </w:t>
      </w:r>
      <w:proofErr w:type="spellStart"/>
      <w:r w:rsidR="005C3D1B" w:rsidRPr="00970757">
        <w:t>netus</w:t>
      </w:r>
      <w:proofErr w:type="spellEnd"/>
      <w:r w:rsidR="005C3D1B" w:rsidRPr="00970757">
        <w:t xml:space="preserve"> et </w:t>
      </w:r>
      <w:proofErr w:type="spellStart"/>
      <w:r w:rsidR="005C3D1B" w:rsidRPr="00970757">
        <w:t>malesuada</w:t>
      </w:r>
      <w:proofErr w:type="spellEnd"/>
      <w:r w:rsidR="005C3D1B" w:rsidRPr="00970757">
        <w:t xml:space="preserve"> fames ac </w:t>
      </w:r>
      <w:proofErr w:type="spellStart"/>
      <w:r w:rsidR="005C3D1B" w:rsidRPr="00970757">
        <w:t>turpis</w:t>
      </w:r>
      <w:proofErr w:type="spellEnd"/>
      <w:r w:rsidR="005C3D1B" w:rsidRPr="00970757">
        <w:t xml:space="preserve"> </w:t>
      </w:r>
      <w:proofErr w:type="spellStart"/>
      <w:r w:rsidR="005C3D1B" w:rsidRPr="00970757">
        <w:t>egestas</w:t>
      </w:r>
      <w:proofErr w:type="spellEnd"/>
      <w:r w:rsidR="005C3D1B" w:rsidRPr="00970757">
        <w:t xml:space="preserve">. </w:t>
      </w:r>
      <w:proofErr w:type="spellStart"/>
      <w:r w:rsidR="005C3D1B" w:rsidRPr="00970757">
        <w:t>Proin</w:t>
      </w:r>
      <w:proofErr w:type="spellEnd"/>
      <w:r w:rsidR="005C3D1B" w:rsidRPr="00970757">
        <w:t xml:space="preserve"> pharetra </w:t>
      </w:r>
      <w:proofErr w:type="spellStart"/>
      <w:r w:rsidR="005C3D1B" w:rsidRPr="00970757">
        <w:t>nonummy</w:t>
      </w:r>
      <w:proofErr w:type="spellEnd"/>
      <w:r w:rsidR="005C3D1B" w:rsidRPr="00970757">
        <w:t xml:space="preserve"> </w:t>
      </w:r>
      <w:proofErr w:type="spellStart"/>
      <w:r w:rsidR="005C3D1B" w:rsidRPr="00970757">
        <w:t>pede</w:t>
      </w:r>
      <w:proofErr w:type="spellEnd"/>
      <w:r w:rsidR="005C3D1B" w:rsidRPr="00970757">
        <w:t>.</w:t>
      </w:r>
    </w:p>
    <w:p w:rsidR="004D172A" w:rsidRDefault="004D172A" w:rsidP="004D172A">
      <w:pPr>
        <w:pStyle w:val="Sub-Bullets"/>
      </w:pPr>
      <w:r>
        <w:rPr>
          <w:noProof/>
        </w:rPr>
        <w:t>Vivamus a tellus. Pellentesque habitant morbi tristique senectus et netus et malesuada fames ac turpis egestas. Proin pharetra nonummy pede.</w:t>
      </w:r>
    </w:p>
    <w:p w:rsidR="00087B4E" w:rsidRDefault="00087B4E" w:rsidP="00087B4E"/>
    <w:p w:rsidR="004D172A" w:rsidRPr="001433D4" w:rsidRDefault="004D172A" w:rsidP="004D172A">
      <w:pPr>
        <w:pStyle w:val="Caption"/>
      </w:pPr>
      <w:r w:rsidRPr="001433D4">
        <w:rPr>
          <w:b/>
        </w:rPr>
        <w:lastRenderedPageBreak/>
        <w:t>TABLE</w:t>
      </w:r>
      <w:r>
        <w:rPr>
          <w:b/>
        </w:rPr>
        <w:t xml:space="preserve"> </w:t>
      </w:r>
      <w:r w:rsidRPr="001433D4">
        <w:rPr>
          <w:b/>
        </w:rPr>
        <w:t>1.</w:t>
      </w:r>
      <w:r w:rsidRPr="001433D4">
        <w:t xml:space="preserve"> </w:t>
      </w:r>
      <w:r>
        <w:t>Title</w:t>
      </w:r>
    </w:p>
    <w:tbl>
      <w:tblPr>
        <w:tblW w:w="0" w:type="auto"/>
        <w:tblInd w:w="-5" w:type="dxa"/>
        <w:tblLayout w:type="fixed"/>
        <w:tblLook w:val="04A0" w:firstRow="1" w:lastRow="0" w:firstColumn="1" w:lastColumn="0" w:noHBand="0" w:noVBand="1"/>
      </w:tblPr>
      <w:tblGrid>
        <w:gridCol w:w="4097"/>
        <w:gridCol w:w="1494"/>
        <w:gridCol w:w="1495"/>
        <w:gridCol w:w="1494"/>
        <w:gridCol w:w="1495"/>
      </w:tblGrid>
      <w:tr w:rsidR="004D172A" w:rsidRPr="009918FA" w:rsidTr="00982D0F">
        <w:trPr>
          <w:trHeight w:hRule="exact" w:val="414"/>
          <w:tblHeader/>
        </w:trPr>
        <w:tc>
          <w:tcPr>
            <w:tcW w:w="4097" w:type="dxa"/>
            <w:tcBorders>
              <w:top w:val="nil"/>
              <w:left w:val="single" w:sz="4" w:space="0" w:color="CBD0D2"/>
              <w:bottom w:val="single" w:sz="4" w:space="0" w:color="CBD0D2"/>
              <w:right w:val="single" w:sz="4" w:space="0" w:color="CBD0D2"/>
            </w:tcBorders>
            <w:shd w:val="clear" w:color="auto" w:fill="008170"/>
            <w:vAlign w:val="bottom"/>
          </w:tcPr>
          <w:p w:rsidR="004D172A" w:rsidRPr="00AB7098" w:rsidRDefault="004D172A" w:rsidP="00982D0F">
            <w:pPr>
              <w:pStyle w:val="TableH1"/>
              <w:spacing w:before="120" w:after="120"/>
            </w:pPr>
            <w:r>
              <w:t>Header</w:t>
            </w:r>
          </w:p>
        </w:tc>
        <w:tc>
          <w:tcPr>
            <w:tcW w:w="1494" w:type="dxa"/>
            <w:tcBorders>
              <w:top w:val="nil"/>
              <w:left w:val="nil"/>
              <w:bottom w:val="single" w:sz="4" w:space="0" w:color="CBD0D2"/>
              <w:right w:val="single" w:sz="4" w:space="0" w:color="CBD0D2"/>
            </w:tcBorders>
            <w:shd w:val="clear" w:color="auto" w:fill="008170"/>
            <w:vAlign w:val="bottom"/>
          </w:tcPr>
          <w:p w:rsidR="004D172A" w:rsidRPr="00AB7098" w:rsidRDefault="004D172A" w:rsidP="00982D0F">
            <w:pPr>
              <w:spacing w:before="120" w:after="120"/>
              <w:jc w:val="center"/>
              <w:rPr>
                <w:b/>
                <w:color w:val="FFFFFF" w:themeColor="background1"/>
              </w:rPr>
            </w:pPr>
            <w:r>
              <w:rPr>
                <w:b/>
                <w:color w:val="FFFFFF" w:themeColor="background1"/>
              </w:rPr>
              <w:t>Header</w:t>
            </w:r>
          </w:p>
        </w:tc>
        <w:tc>
          <w:tcPr>
            <w:tcW w:w="1495" w:type="dxa"/>
            <w:tcBorders>
              <w:top w:val="nil"/>
              <w:left w:val="nil"/>
              <w:bottom w:val="single" w:sz="4" w:space="0" w:color="CBD0D2"/>
              <w:right w:val="single" w:sz="4" w:space="0" w:color="CBD0D2"/>
            </w:tcBorders>
            <w:shd w:val="clear" w:color="auto" w:fill="008170"/>
            <w:vAlign w:val="bottom"/>
          </w:tcPr>
          <w:p w:rsidR="004D172A" w:rsidRPr="00AB7098" w:rsidRDefault="004D172A" w:rsidP="00982D0F">
            <w:pPr>
              <w:spacing w:before="120" w:after="120"/>
              <w:jc w:val="center"/>
              <w:rPr>
                <w:b/>
                <w:color w:val="FFFFFF" w:themeColor="background1"/>
              </w:rPr>
            </w:pPr>
            <w:r>
              <w:rPr>
                <w:b/>
                <w:color w:val="FFFFFF" w:themeColor="background1"/>
              </w:rPr>
              <w:t>Header</w:t>
            </w:r>
          </w:p>
        </w:tc>
        <w:tc>
          <w:tcPr>
            <w:tcW w:w="1494" w:type="dxa"/>
            <w:tcBorders>
              <w:top w:val="nil"/>
              <w:left w:val="nil"/>
              <w:bottom w:val="single" w:sz="4" w:space="0" w:color="CBD0D2"/>
              <w:right w:val="single" w:sz="4" w:space="0" w:color="CBD0D2"/>
            </w:tcBorders>
            <w:shd w:val="clear" w:color="auto" w:fill="008170"/>
            <w:vAlign w:val="bottom"/>
          </w:tcPr>
          <w:p w:rsidR="004D172A" w:rsidRPr="00AB7098" w:rsidRDefault="004D172A" w:rsidP="00982D0F">
            <w:pPr>
              <w:spacing w:before="120" w:after="120"/>
              <w:jc w:val="center"/>
              <w:rPr>
                <w:b/>
                <w:color w:val="FFFFFF" w:themeColor="background1"/>
              </w:rPr>
            </w:pPr>
            <w:r>
              <w:rPr>
                <w:b/>
                <w:color w:val="FFFFFF" w:themeColor="background1"/>
              </w:rPr>
              <w:t>Header</w:t>
            </w:r>
          </w:p>
        </w:tc>
        <w:tc>
          <w:tcPr>
            <w:tcW w:w="1495" w:type="dxa"/>
            <w:tcBorders>
              <w:top w:val="nil"/>
              <w:left w:val="nil"/>
              <w:bottom w:val="single" w:sz="4" w:space="0" w:color="CBD0D2"/>
              <w:right w:val="single" w:sz="4" w:space="0" w:color="CBD0D2"/>
            </w:tcBorders>
            <w:shd w:val="clear" w:color="auto" w:fill="008170"/>
            <w:vAlign w:val="bottom"/>
          </w:tcPr>
          <w:p w:rsidR="004D172A" w:rsidRPr="00AB7098" w:rsidRDefault="004D172A" w:rsidP="00982D0F">
            <w:pPr>
              <w:spacing w:before="120" w:after="120"/>
              <w:jc w:val="center"/>
              <w:rPr>
                <w:b/>
                <w:color w:val="FFFFFF" w:themeColor="background1"/>
              </w:rPr>
            </w:pPr>
            <w:r>
              <w:rPr>
                <w:b/>
                <w:color w:val="FFFFFF" w:themeColor="background1"/>
              </w:rPr>
              <w:t>Header</w:t>
            </w:r>
          </w:p>
        </w:tc>
      </w:tr>
      <w:tr w:rsidR="004D172A" w:rsidRPr="009918FA" w:rsidTr="00982D0F">
        <w:trPr>
          <w:trHeight w:hRule="exact" w:val="288"/>
          <w:tblHeader/>
        </w:trPr>
        <w:tc>
          <w:tcPr>
            <w:tcW w:w="4097" w:type="dxa"/>
            <w:tcBorders>
              <w:top w:val="nil"/>
              <w:left w:val="single" w:sz="4" w:space="0" w:color="CBD0D2"/>
              <w:bottom w:val="single" w:sz="4" w:space="0" w:color="CBD0D2"/>
              <w:right w:val="single" w:sz="4" w:space="0" w:color="CBD0D2"/>
            </w:tcBorders>
            <w:shd w:val="clear" w:color="000000" w:fill="FFFFFF"/>
            <w:vAlign w:val="bottom"/>
            <w:hideMark/>
          </w:tcPr>
          <w:p w:rsidR="004D172A" w:rsidRPr="004877D9" w:rsidRDefault="004D172A" w:rsidP="00982D0F">
            <w:pPr>
              <w:pStyle w:val="TableH2"/>
            </w:pPr>
            <w:r w:rsidRPr="004877D9">
              <w:t xml:space="preserve">Total </w:t>
            </w:r>
          </w:p>
        </w:tc>
        <w:tc>
          <w:tcPr>
            <w:tcW w:w="1494" w:type="dxa"/>
            <w:tcBorders>
              <w:top w:val="nil"/>
              <w:left w:val="nil"/>
              <w:bottom w:val="single" w:sz="4" w:space="0" w:color="CBD0D2"/>
              <w:right w:val="single" w:sz="4" w:space="0" w:color="CBD0D2"/>
            </w:tcBorders>
            <w:shd w:val="clear" w:color="000000" w:fill="FFFFFF"/>
            <w:vAlign w:val="bottom"/>
            <w:hideMark/>
          </w:tcPr>
          <w:p w:rsidR="004D172A" w:rsidRPr="00B157F1" w:rsidRDefault="004D172A" w:rsidP="00982D0F">
            <w:pPr>
              <w:pStyle w:val="TableH2"/>
              <w:jc w:val="center"/>
              <w:rPr>
                <w:color w:val="auto"/>
              </w:rPr>
            </w:pPr>
            <w:r w:rsidRPr="00B157F1">
              <w:rPr>
                <w:color w:val="auto"/>
              </w:rPr>
              <w:t>0.0%</w:t>
            </w:r>
          </w:p>
        </w:tc>
        <w:tc>
          <w:tcPr>
            <w:tcW w:w="1495" w:type="dxa"/>
            <w:tcBorders>
              <w:top w:val="nil"/>
              <w:left w:val="nil"/>
              <w:bottom w:val="single" w:sz="4" w:space="0" w:color="CBD0D2"/>
              <w:right w:val="single" w:sz="4" w:space="0" w:color="CBD0D2"/>
            </w:tcBorders>
            <w:shd w:val="clear" w:color="000000" w:fill="FFFFFF"/>
            <w:vAlign w:val="bottom"/>
            <w:hideMark/>
          </w:tcPr>
          <w:p w:rsidR="004D172A" w:rsidRPr="00B157F1" w:rsidRDefault="004D172A" w:rsidP="00982D0F">
            <w:pPr>
              <w:pStyle w:val="TableH2"/>
              <w:jc w:val="center"/>
              <w:rPr>
                <w:color w:val="auto"/>
              </w:rPr>
            </w:pPr>
            <w:r w:rsidRPr="00B157F1">
              <w:rPr>
                <w:color w:val="auto"/>
              </w:rPr>
              <w:t>0.0%</w:t>
            </w:r>
          </w:p>
        </w:tc>
        <w:tc>
          <w:tcPr>
            <w:tcW w:w="1494" w:type="dxa"/>
            <w:tcBorders>
              <w:top w:val="nil"/>
              <w:left w:val="nil"/>
              <w:bottom w:val="single" w:sz="4" w:space="0" w:color="CBD0D2"/>
              <w:right w:val="single" w:sz="4" w:space="0" w:color="CBD0D2"/>
            </w:tcBorders>
            <w:shd w:val="clear" w:color="000000" w:fill="FFFFFF"/>
            <w:vAlign w:val="bottom"/>
            <w:hideMark/>
          </w:tcPr>
          <w:p w:rsidR="004D172A" w:rsidRPr="00B157F1" w:rsidRDefault="004D172A" w:rsidP="00982D0F">
            <w:pPr>
              <w:pStyle w:val="TableH2"/>
              <w:jc w:val="center"/>
              <w:rPr>
                <w:color w:val="auto"/>
              </w:rPr>
            </w:pPr>
            <w:r w:rsidRPr="00B157F1">
              <w:rPr>
                <w:color w:val="auto"/>
              </w:rPr>
              <w:t>0.0%</w:t>
            </w:r>
          </w:p>
        </w:tc>
        <w:tc>
          <w:tcPr>
            <w:tcW w:w="1495" w:type="dxa"/>
            <w:tcBorders>
              <w:top w:val="nil"/>
              <w:left w:val="nil"/>
              <w:bottom w:val="single" w:sz="4" w:space="0" w:color="CBD0D2"/>
              <w:right w:val="single" w:sz="4" w:space="0" w:color="CBD0D2"/>
            </w:tcBorders>
            <w:shd w:val="clear" w:color="000000" w:fill="FFFFFF"/>
            <w:vAlign w:val="bottom"/>
            <w:hideMark/>
          </w:tcPr>
          <w:p w:rsidR="004D172A" w:rsidRPr="00B157F1" w:rsidRDefault="004D172A" w:rsidP="00982D0F">
            <w:pPr>
              <w:pStyle w:val="TableH2"/>
              <w:jc w:val="center"/>
              <w:rPr>
                <w:color w:val="auto"/>
              </w:rPr>
            </w:pPr>
            <w:r w:rsidRPr="00B157F1">
              <w:rPr>
                <w:color w:val="auto"/>
              </w:rPr>
              <w:t>0.0%</w:t>
            </w:r>
          </w:p>
        </w:tc>
      </w:tr>
      <w:tr w:rsidR="004D172A" w:rsidRPr="009918FA" w:rsidTr="00982D0F">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CBD0D2"/>
            <w:vAlign w:val="bottom"/>
          </w:tcPr>
          <w:p w:rsidR="004D172A" w:rsidRPr="00752710" w:rsidRDefault="004D172A" w:rsidP="00982D0F">
            <w:pPr>
              <w:pStyle w:val="TableH2"/>
            </w:pPr>
            <w:r>
              <w:t>Header</w:t>
            </w:r>
          </w:p>
        </w:tc>
        <w:tc>
          <w:tcPr>
            <w:tcW w:w="1494" w:type="dxa"/>
            <w:tcBorders>
              <w:top w:val="nil"/>
              <w:left w:val="nil"/>
              <w:bottom w:val="single" w:sz="4" w:space="0" w:color="CBD0D2"/>
              <w:right w:val="single" w:sz="4" w:space="0" w:color="CBD0D2"/>
            </w:tcBorders>
            <w:shd w:val="clear" w:color="auto" w:fill="CBD0D2"/>
            <w:vAlign w:val="bottom"/>
          </w:tcPr>
          <w:p w:rsidR="004D172A" w:rsidRPr="00A021C9" w:rsidRDefault="004D172A" w:rsidP="00982D0F">
            <w:pPr>
              <w:jc w:val="center"/>
            </w:pPr>
          </w:p>
        </w:tc>
        <w:tc>
          <w:tcPr>
            <w:tcW w:w="1495" w:type="dxa"/>
            <w:tcBorders>
              <w:top w:val="nil"/>
              <w:left w:val="nil"/>
              <w:bottom w:val="single" w:sz="4" w:space="0" w:color="CBD0D2"/>
              <w:right w:val="single" w:sz="4" w:space="0" w:color="CBD0D2"/>
            </w:tcBorders>
            <w:shd w:val="clear" w:color="auto" w:fill="CBD0D2"/>
            <w:vAlign w:val="bottom"/>
          </w:tcPr>
          <w:p w:rsidR="004D172A" w:rsidRPr="00A021C9" w:rsidRDefault="004D172A" w:rsidP="00982D0F">
            <w:pPr>
              <w:jc w:val="center"/>
            </w:pPr>
          </w:p>
        </w:tc>
        <w:tc>
          <w:tcPr>
            <w:tcW w:w="1494" w:type="dxa"/>
            <w:tcBorders>
              <w:top w:val="nil"/>
              <w:left w:val="nil"/>
              <w:bottom w:val="single" w:sz="4" w:space="0" w:color="CBD0D2"/>
              <w:right w:val="single" w:sz="4" w:space="0" w:color="CBD0D2"/>
            </w:tcBorders>
            <w:shd w:val="clear" w:color="auto" w:fill="CBD0D2"/>
            <w:vAlign w:val="bottom"/>
          </w:tcPr>
          <w:p w:rsidR="004D172A" w:rsidRPr="00A021C9" w:rsidRDefault="004D172A" w:rsidP="00982D0F">
            <w:pPr>
              <w:jc w:val="center"/>
            </w:pPr>
          </w:p>
        </w:tc>
        <w:tc>
          <w:tcPr>
            <w:tcW w:w="1495" w:type="dxa"/>
            <w:tcBorders>
              <w:top w:val="nil"/>
              <w:left w:val="nil"/>
              <w:bottom w:val="single" w:sz="4" w:space="0" w:color="CBD0D2"/>
              <w:right w:val="single" w:sz="4" w:space="0" w:color="CBD0D2"/>
            </w:tcBorders>
            <w:shd w:val="clear" w:color="auto" w:fill="CBD0D2"/>
            <w:vAlign w:val="bottom"/>
          </w:tcPr>
          <w:p w:rsidR="004D172A" w:rsidRPr="00A021C9" w:rsidRDefault="004D172A" w:rsidP="00982D0F">
            <w:pPr>
              <w:jc w:val="center"/>
            </w:pPr>
          </w:p>
        </w:tc>
      </w:tr>
      <w:tr w:rsidR="004D172A" w:rsidRPr="009918FA" w:rsidTr="00982D0F">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FFFFFF" w:themeFill="background1"/>
            <w:vAlign w:val="bottom"/>
          </w:tcPr>
          <w:p w:rsidR="004D172A" w:rsidRPr="00A021C9" w:rsidRDefault="004D172A" w:rsidP="00982D0F">
            <w:pPr>
              <w:pStyle w:val="TableH3"/>
            </w:pPr>
            <w:r>
              <w:t>Data</w:t>
            </w:r>
          </w:p>
        </w:tc>
        <w:tc>
          <w:tcPr>
            <w:tcW w:w="1494" w:type="dxa"/>
            <w:tcBorders>
              <w:top w:val="nil"/>
              <w:left w:val="nil"/>
              <w:bottom w:val="single" w:sz="4" w:space="0" w:color="CBD0D2"/>
              <w:right w:val="single" w:sz="4" w:space="0" w:color="CBD0D2"/>
            </w:tcBorders>
            <w:shd w:val="clear" w:color="auto" w:fill="FFFFFF" w:themeFill="background1"/>
            <w:vAlign w:val="bottom"/>
          </w:tcPr>
          <w:p w:rsidR="004D172A" w:rsidRPr="004877D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auto" w:fill="FFFFFF" w:themeFill="background1"/>
            <w:vAlign w:val="bottom"/>
          </w:tcPr>
          <w:p w:rsidR="004D172A" w:rsidRPr="00A021C9" w:rsidRDefault="004D172A" w:rsidP="00982D0F">
            <w:pPr>
              <w:jc w:val="center"/>
            </w:pPr>
            <w:r>
              <w:t>0</w:t>
            </w:r>
            <w:r w:rsidRPr="004877D9">
              <w:t>.0</w:t>
            </w:r>
          </w:p>
        </w:tc>
        <w:tc>
          <w:tcPr>
            <w:tcW w:w="1494" w:type="dxa"/>
            <w:tcBorders>
              <w:top w:val="nil"/>
              <w:left w:val="nil"/>
              <w:bottom w:val="single" w:sz="4" w:space="0" w:color="CBD0D2"/>
              <w:right w:val="single" w:sz="4" w:space="0" w:color="CBD0D2"/>
            </w:tcBorders>
            <w:shd w:val="clear" w:color="auto" w:fill="FFFFFF" w:themeFill="background1"/>
            <w:vAlign w:val="bottom"/>
          </w:tcPr>
          <w:p w:rsidR="004D172A" w:rsidRPr="00A021C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auto" w:fill="FFFFFF" w:themeFill="background1"/>
            <w:vAlign w:val="bottom"/>
          </w:tcPr>
          <w:p w:rsidR="004D172A" w:rsidRPr="00A021C9" w:rsidRDefault="004D172A" w:rsidP="00982D0F">
            <w:pPr>
              <w:jc w:val="center"/>
            </w:pPr>
            <w:r>
              <w:t>0</w:t>
            </w:r>
            <w:r w:rsidRPr="004877D9">
              <w:t>.0</w:t>
            </w:r>
          </w:p>
        </w:tc>
      </w:tr>
      <w:tr w:rsidR="004D172A" w:rsidRPr="009918FA" w:rsidTr="00982D0F">
        <w:trPr>
          <w:trHeight w:hRule="exact" w:val="288"/>
          <w:tblHeader/>
        </w:trPr>
        <w:tc>
          <w:tcPr>
            <w:tcW w:w="4097" w:type="dxa"/>
            <w:tcBorders>
              <w:top w:val="nil"/>
              <w:left w:val="single" w:sz="4" w:space="0" w:color="CBD0D2"/>
              <w:bottom w:val="single" w:sz="4" w:space="0" w:color="CBD0D2"/>
              <w:right w:val="single" w:sz="4" w:space="0" w:color="CBD0D2"/>
            </w:tcBorders>
            <w:shd w:val="clear" w:color="000000" w:fill="ECECED"/>
            <w:vAlign w:val="bottom"/>
          </w:tcPr>
          <w:p w:rsidR="004D172A" w:rsidRPr="00A021C9" w:rsidRDefault="004D172A" w:rsidP="00982D0F">
            <w:pPr>
              <w:pStyle w:val="TableH3"/>
            </w:pPr>
            <w:r>
              <w:t>Data</w:t>
            </w:r>
          </w:p>
        </w:tc>
        <w:tc>
          <w:tcPr>
            <w:tcW w:w="1494" w:type="dxa"/>
            <w:tcBorders>
              <w:top w:val="nil"/>
              <w:left w:val="nil"/>
              <w:bottom w:val="single" w:sz="4" w:space="0" w:color="CBD0D2"/>
              <w:right w:val="single" w:sz="4" w:space="0" w:color="CBD0D2"/>
            </w:tcBorders>
            <w:shd w:val="clear" w:color="000000" w:fill="ECECED"/>
            <w:vAlign w:val="bottom"/>
          </w:tcPr>
          <w:p w:rsidR="004D172A" w:rsidRPr="004877D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000000" w:fill="ECECED"/>
            <w:vAlign w:val="bottom"/>
          </w:tcPr>
          <w:p w:rsidR="004D172A" w:rsidRPr="00A021C9" w:rsidRDefault="004D172A" w:rsidP="00982D0F">
            <w:pPr>
              <w:jc w:val="center"/>
            </w:pPr>
            <w:r>
              <w:t>0</w:t>
            </w:r>
            <w:r w:rsidRPr="004877D9">
              <w:t>.0</w:t>
            </w:r>
          </w:p>
        </w:tc>
        <w:tc>
          <w:tcPr>
            <w:tcW w:w="1494" w:type="dxa"/>
            <w:tcBorders>
              <w:top w:val="nil"/>
              <w:left w:val="nil"/>
              <w:bottom w:val="single" w:sz="4" w:space="0" w:color="CBD0D2"/>
              <w:right w:val="single" w:sz="4" w:space="0" w:color="CBD0D2"/>
            </w:tcBorders>
            <w:shd w:val="clear" w:color="000000" w:fill="ECECED"/>
            <w:vAlign w:val="bottom"/>
          </w:tcPr>
          <w:p w:rsidR="004D172A" w:rsidRPr="00A021C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000000" w:fill="ECECED"/>
            <w:vAlign w:val="bottom"/>
          </w:tcPr>
          <w:p w:rsidR="004D172A" w:rsidRPr="00A021C9" w:rsidRDefault="004D172A" w:rsidP="00982D0F">
            <w:pPr>
              <w:jc w:val="center"/>
            </w:pPr>
            <w:r>
              <w:t>0</w:t>
            </w:r>
            <w:r w:rsidRPr="004877D9">
              <w:t>.0</w:t>
            </w:r>
          </w:p>
        </w:tc>
      </w:tr>
      <w:tr w:rsidR="004D172A" w:rsidRPr="009918FA" w:rsidTr="00982D0F">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FFFFFF" w:themeFill="background1"/>
            <w:vAlign w:val="bottom"/>
            <w:hideMark/>
          </w:tcPr>
          <w:p w:rsidR="004D172A" w:rsidRPr="00A021C9" w:rsidRDefault="004D172A" w:rsidP="00982D0F">
            <w:pPr>
              <w:pStyle w:val="TableH3"/>
            </w:pPr>
            <w:r>
              <w:t>Data</w:t>
            </w:r>
          </w:p>
        </w:tc>
        <w:tc>
          <w:tcPr>
            <w:tcW w:w="1494" w:type="dxa"/>
            <w:tcBorders>
              <w:top w:val="nil"/>
              <w:left w:val="nil"/>
              <w:bottom w:val="single" w:sz="4" w:space="0" w:color="CBD0D2"/>
              <w:right w:val="single" w:sz="4" w:space="0" w:color="CBD0D2"/>
            </w:tcBorders>
            <w:shd w:val="clear" w:color="auto" w:fill="FFFFFF" w:themeFill="background1"/>
            <w:vAlign w:val="bottom"/>
            <w:hideMark/>
          </w:tcPr>
          <w:p w:rsidR="004D172A" w:rsidRPr="004877D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auto" w:fill="FFFFFF" w:themeFill="background1"/>
            <w:vAlign w:val="bottom"/>
            <w:hideMark/>
          </w:tcPr>
          <w:p w:rsidR="004D172A" w:rsidRPr="00A021C9" w:rsidRDefault="004D172A" w:rsidP="00982D0F">
            <w:pPr>
              <w:jc w:val="center"/>
            </w:pPr>
            <w:r>
              <w:t>0</w:t>
            </w:r>
            <w:r w:rsidRPr="004877D9">
              <w:t>.0</w:t>
            </w:r>
          </w:p>
        </w:tc>
        <w:tc>
          <w:tcPr>
            <w:tcW w:w="1494" w:type="dxa"/>
            <w:tcBorders>
              <w:top w:val="nil"/>
              <w:left w:val="nil"/>
              <w:bottom w:val="single" w:sz="4" w:space="0" w:color="CBD0D2"/>
              <w:right w:val="single" w:sz="4" w:space="0" w:color="CBD0D2"/>
            </w:tcBorders>
            <w:shd w:val="clear" w:color="auto" w:fill="FFFFFF" w:themeFill="background1"/>
            <w:vAlign w:val="bottom"/>
            <w:hideMark/>
          </w:tcPr>
          <w:p w:rsidR="004D172A" w:rsidRPr="00A021C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auto" w:fill="FFFFFF" w:themeFill="background1"/>
            <w:vAlign w:val="bottom"/>
            <w:hideMark/>
          </w:tcPr>
          <w:p w:rsidR="004D172A" w:rsidRPr="00A021C9" w:rsidRDefault="004D172A" w:rsidP="00982D0F">
            <w:pPr>
              <w:jc w:val="center"/>
            </w:pPr>
            <w:r>
              <w:t>0</w:t>
            </w:r>
            <w:r w:rsidRPr="004877D9">
              <w:t>.0</w:t>
            </w:r>
          </w:p>
        </w:tc>
      </w:tr>
      <w:tr w:rsidR="004D172A" w:rsidRPr="009918FA" w:rsidTr="00982D0F">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F2F2F2" w:themeFill="background2" w:themeFillShade="F2"/>
            <w:vAlign w:val="bottom"/>
            <w:hideMark/>
          </w:tcPr>
          <w:p w:rsidR="004D172A" w:rsidRPr="00A021C9" w:rsidRDefault="004D172A" w:rsidP="00982D0F">
            <w:pPr>
              <w:pStyle w:val="TableH3"/>
            </w:pPr>
            <w:r>
              <w:t>Data</w:t>
            </w:r>
          </w:p>
        </w:tc>
        <w:tc>
          <w:tcPr>
            <w:tcW w:w="1494" w:type="dxa"/>
            <w:tcBorders>
              <w:top w:val="nil"/>
              <w:left w:val="nil"/>
              <w:bottom w:val="single" w:sz="4" w:space="0" w:color="CBD0D2"/>
              <w:right w:val="single" w:sz="4" w:space="0" w:color="CBD0D2"/>
            </w:tcBorders>
            <w:shd w:val="clear" w:color="auto" w:fill="F2F2F2" w:themeFill="background2" w:themeFillShade="F2"/>
            <w:vAlign w:val="bottom"/>
            <w:hideMark/>
          </w:tcPr>
          <w:p w:rsidR="004D172A" w:rsidRPr="004877D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auto" w:fill="F2F2F2" w:themeFill="background2" w:themeFillShade="F2"/>
            <w:vAlign w:val="bottom"/>
            <w:hideMark/>
          </w:tcPr>
          <w:p w:rsidR="004D172A" w:rsidRPr="00A021C9" w:rsidRDefault="004D172A" w:rsidP="00982D0F">
            <w:pPr>
              <w:jc w:val="center"/>
            </w:pPr>
            <w:r>
              <w:t>0</w:t>
            </w:r>
            <w:r w:rsidRPr="004877D9">
              <w:t>.0</w:t>
            </w:r>
          </w:p>
        </w:tc>
        <w:tc>
          <w:tcPr>
            <w:tcW w:w="1494" w:type="dxa"/>
            <w:tcBorders>
              <w:top w:val="nil"/>
              <w:left w:val="nil"/>
              <w:bottom w:val="single" w:sz="4" w:space="0" w:color="CBD0D2"/>
              <w:right w:val="single" w:sz="4" w:space="0" w:color="CBD0D2"/>
            </w:tcBorders>
            <w:shd w:val="clear" w:color="auto" w:fill="F2F2F2" w:themeFill="background2" w:themeFillShade="F2"/>
            <w:vAlign w:val="bottom"/>
            <w:hideMark/>
          </w:tcPr>
          <w:p w:rsidR="004D172A" w:rsidRPr="00A021C9" w:rsidRDefault="004D172A" w:rsidP="00982D0F">
            <w:pPr>
              <w:jc w:val="center"/>
            </w:pPr>
            <w:r>
              <w:t>0</w:t>
            </w:r>
            <w:r w:rsidRPr="004877D9">
              <w:t>.0</w:t>
            </w:r>
          </w:p>
        </w:tc>
        <w:tc>
          <w:tcPr>
            <w:tcW w:w="1495" w:type="dxa"/>
            <w:tcBorders>
              <w:top w:val="nil"/>
              <w:left w:val="nil"/>
              <w:bottom w:val="single" w:sz="4" w:space="0" w:color="CBD0D2"/>
              <w:right w:val="single" w:sz="4" w:space="0" w:color="CBD0D2"/>
            </w:tcBorders>
            <w:shd w:val="clear" w:color="auto" w:fill="F2F2F2" w:themeFill="background2" w:themeFillShade="F2"/>
            <w:vAlign w:val="bottom"/>
            <w:hideMark/>
          </w:tcPr>
          <w:p w:rsidR="004D172A" w:rsidRPr="00A021C9" w:rsidRDefault="004D172A" w:rsidP="00982D0F">
            <w:pPr>
              <w:jc w:val="center"/>
            </w:pPr>
            <w:r>
              <w:t>0</w:t>
            </w:r>
            <w:r w:rsidRPr="004877D9">
              <w:t>.0</w:t>
            </w:r>
          </w:p>
        </w:tc>
      </w:tr>
    </w:tbl>
    <w:p w:rsidR="004D172A" w:rsidRPr="00083B99" w:rsidRDefault="004D172A" w:rsidP="004D172A">
      <w:pPr>
        <w:pStyle w:val="TableNotesTitle"/>
        <w:rPr>
          <w:vanish/>
          <w:specVanish/>
        </w:rPr>
      </w:pPr>
      <w:r w:rsidRPr="005A1EFC">
        <w:t>Notes:</w:t>
      </w:r>
      <w:r w:rsidR="005D0F5B">
        <w:t xml:space="preserve"> </w:t>
      </w:r>
      <w:bookmarkStart w:id="2" w:name="_Hlk109215220"/>
      <w:r w:rsidR="005D0F5B">
        <w:t>(Arial Bold, 9pt Gray Text 2 (</w:t>
      </w:r>
      <w:r w:rsidR="00774DEE">
        <w:t xml:space="preserve">equal to </w:t>
      </w:r>
      <w:r w:rsidR="005D0F5B">
        <w:t>75% Dark Gray))</w:t>
      </w:r>
    </w:p>
    <w:p w:rsidR="001A4150" w:rsidRDefault="004D172A" w:rsidP="004D172A">
      <w:pPr>
        <w:pStyle w:val="TableNotes"/>
      </w:pPr>
      <w:r>
        <w:t xml:space="preserve"> </w:t>
      </w:r>
      <w:bookmarkEnd w:id="2"/>
      <w:r>
        <w:t>Notes text</w:t>
      </w:r>
      <w:r w:rsidR="005D0F5B">
        <w:t xml:space="preserve"> (Arial Regular, 9pt, Gray Text 2 (75% Dark Gray))</w:t>
      </w:r>
      <w:r w:rsidR="001A4150" w:rsidRPr="001A4150">
        <w:t xml:space="preserve"> </w:t>
      </w:r>
    </w:p>
    <w:p w:rsidR="004D172A" w:rsidRPr="00083B99" w:rsidRDefault="004D172A" w:rsidP="004D172A">
      <w:pPr>
        <w:pStyle w:val="TableNotesTitle"/>
        <w:rPr>
          <w:vanish/>
          <w:specVanish/>
        </w:rPr>
      </w:pPr>
      <w:r w:rsidRPr="00083B99">
        <w:t>Source:</w:t>
      </w:r>
    </w:p>
    <w:p w:rsidR="005E0FA2" w:rsidRDefault="004D172A" w:rsidP="005E0FA2">
      <w:pPr>
        <w:pStyle w:val="TableNotes"/>
      </w:pPr>
      <w:r w:rsidRPr="005A1EFC">
        <w:rPr>
          <w:rStyle w:val="TableNotesTitleChar"/>
          <w:b w:val="0"/>
        </w:rPr>
        <w:t xml:space="preserve"> </w:t>
      </w:r>
      <w:r>
        <w:t>Source text.</w:t>
      </w:r>
      <w:r w:rsidRPr="005A1EFC">
        <w:t xml:space="preserve"> </w:t>
      </w:r>
      <w:r w:rsidR="005D0F5B">
        <w:t>(Arial Regular, 9pt, Gray Text 2 (</w:t>
      </w:r>
      <w:r w:rsidR="00774DEE">
        <w:t xml:space="preserve">equal to </w:t>
      </w:r>
      <w:r w:rsidR="005D0F5B">
        <w:t>75% Dark Gray))</w:t>
      </w:r>
    </w:p>
    <w:p w:rsidR="0055796B" w:rsidRDefault="005C3D1B" w:rsidP="005C3D1B">
      <w:pPr>
        <w:pStyle w:val="Heading2"/>
      </w:pPr>
      <w:r>
        <w:rPr>
          <w:noProof/>
        </w:rPr>
        <w:t xml:space="preserve">Lorem ipsum dolor sit amet, consectetuer adipiscing elit </w:t>
      </w:r>
    </w:p>
    <w:p w:rsidR="005C3D1B" w:rsidRPr="00087B4E" w:rsidRDefault="005C3D1B" w:rsidP="005D0F5B">
      <w:r w:rsidRPr="00087B4E">
        <w:t xml:space="preserve">Lorem ipsum dolor sit </w:t>
      </w:r>
      <w:proofErr w:type="spellStart"/>
      <w:r w:rsidRPr="00087B4E">
        <w:t>amet</w:t>
      </w:r>
      <w:proofErr w:type="spellEnd"/>
      <w:r w:rsidRPr="00087B4E">
        <w:t xml:space="preserve">, </w:t>
      </w:r>
      <w:proofErr w:type="spellStart"/>
      <w:r w:rsidRPr="00087B4E">
        <w:t>consectetuer</w:t>
      </w:r>
      <w:proofErr w:type="spellEnd"/>
      <w:r w:rsidRPr="00087B4E">
        <w:t xml:space="preserve"> </w:t>
      </w:r>
      <w:proofErr w:type="spellStart"/>
      <w:r w:rsidRPr="00087B4E">
        <w:t>adipiscing</w:t>
      </w:r>
      <w:proofErr w:type="spellEnd"/>
      <w:r w:rsidRPr="00087B4E">
        <w:t xml:space="preserve"> </w:t>
      </w:r>
      <w:proofErr w:type="spellStart"/>
      <w:r w:rsidRPr="00087B4E">
        <w:t>elit</w:t>
      </w:r>
      <w:proofErr w:type="spellEnd"/>
      <w:r w:rsidRPr="00087B4E">
        <w:t xml:space="preserve">. Maecenas </w:t>
      </w:r>
      <w:proofErr w:type="spellStart"/>
      <w:r w:rsidRPr="00087B4E">
        <w:t>porttitor</w:t>
      </w:r>
      <w:proofErr w:type="spellEnd"/>
      <w:r w:rsidRPr="00087B4E">
        <w:t xml:space="preserve"> </w:t>
      </w:r>
      <w:proofErr w:type="spellStart"/>
      <w:r w:rsidRPr="00087B4E">
        <w:t>congue</w:t>
      </w:r>
      <w:proofErr w:type="spellEnd"/>
      <w:r w:rsidRPr="00087B4E">
        <w:t xml:space="preserve"> </w:t>
      </w:r>
      <w:proofErr w:type="spellStart"/>
      <w:r w:rsidRPr="00087B4E">
        <w:t>massa</w:t>
      </w:r>
      <w:proofErr w:type="spellEnd"/>
      <w:r w:rsidRPr="00087B4E">
        <w:t xml:space="preserve">. </w:t>
      </w:r>
      <w:proofErr w:type="spellStart"/>
      <w:r w:rsidRPr="00087B4E">
        <w:t>Fusce</w:t>
      </w:r>
      <w:proofErr w:type="spellEnd"/>
      <w:r w:rsidRPr="00087B4E">
        <w:t xml:space="preserve"> </w:t>
      </w:r>
      <w:proofErr w:type="spellStart"/>
      <w:r w:rsidRPr="00087B4E">
        <w:t>posuere</w:t>
      </w:r>
      <w:proofErr w:type="spellEnd"/>
      <w:r w:rsidRPr="00087B4E">
        <w:t xml:space="preserve">, magna sed pulvinar </w:t>
      </w:r>
      <w:proofErr w:type="spellStart"/>
      <w:r w:rsidRPr="00087B4E">
        <w:t>ultricies</w:t>
      </w:r>
      <w:proofErr w:type="spellEnd"/>
      <w:r w:rsidRPr="00087B4E">
        <w:t xml:space="preserve">, </w:t>
      </w:r>
      <w:proofErr w:type="spellStart"/>
      <w:r w:rsidRPr="00087B4E">
        <w:t>purus</w:t>
      </w:r>
      <w:proofErr w:type="spellEnd"/>
      <w:r w:rsidRPr="00087B4E">
        <w:t xml:space="preserve"> </w:t>
      </w:r>
      <w:proofErr w:type="spellStart"/>
      <w:r w:rsidRPr="00087B4E">
        <w:t>lectus</w:t>
      </w:r>
      <w:proofErr w:type="spellEnd"/>
      <w:r w:rsidRPr="00087B4E">
        <w:t xml:space="preserve"> </w:t>
      </w:r>
      <w:proofErr w:type="spellStart"/>
      <w:r w:rsidRPr="00087B4E">
        <w:t>malesuada</w:t>
      </w:r>
      <w:proofErr w:type="spellEnd"/>
      <w:r w:rsidRPr="00087B4E">
        <w:t xml:space="preserve"> libero, sit </w:t>
      </w:r>
      <w:proofErr w:type="spellStart"/>
      <w:r w:rsidRPr="00087B4E">
        <w:t>amet</w:t>
      </w:r>
      <w:proofErr w:type="spellEnd"/>
      <w:r w:rsidRPr="00087B4E">
        <w:t xml:space="preserve"> </w:t>
      </w:r>
      <w:proofErr w:type="spellStart"/>
      <w:r w:rsidRPr="00087B4E">
        <w:t>commodo</w:t>
      </w:r>
      <w:proofErr w:type="spellEnd"/>
      <w:r w:rsidRPr="00087B4E">
        <w:t xml:space="preserve"> magna </w:t>
      </w:r>
      <w:proofErr w:type="spellStart"/>
      <w:r w:rsidRPr="00087B4E">
        <w:t>eros</w:t>
      </w:r>
      <w:proofErr w:type="spellEnd"/>
      <w:r w:rsidRPr="00087B4E">
        <w:t xml:space="preserve"> </w:t>
      </w:r>
      <w:proofErr w:type="spellStart"/>
      <w:r w:rsidRPr="00087B4E">
        <w:t>quis</w:t>
      </w:r>
      <w:proofErr w:type="spellEnd"/>
      <w:r w:rsidRPr="00087B4E">
        <w:t xml:space="preserve"> </w:t>
      </w:r>
      <w:proofErr w:type="spellStart"/>
      <w:r w:rsidRPr="00087B4E">
        <w:t>urna</w:t>
      </w:r>
      <w:proofErr w:type="spellEnd"/>
      <w:r w:rsidRPr="00087B4E">
        <w:t>.</w:t>
      </w:r>
      <w:r w:rsidR="00B20498">
        <w:rPr>
          <w:rStyle w:val="EndnoteReference"/>
        </w:rPr>
        <w:endnoteReference w:id="3"/>
      </w:r>
    </w:p>
    <w:p w:rsidR="005C3D1B" w:rsidRDefault="005C3D1B" w:rsidP="005D0F5B">
      <w:r w:rsidRPr="00087B4E">
        <w:t xml:space="preserve">Nunc </w:t>
      </w:r>
      <w:proofErr w:type="spellStart"/>
      <w:r w:rsidRPr="00087B4E">
        <w:t>viverra</w:t>
      </w:r>
      <w:proofErr w:type="spellEnd"/>
      <w:r w:rsidRPr="00087B4E">
        <w:t xml:space="preserve"> </w:t>
      </w:r>
      <w:proofErr w:type="spellStart"/>
      <w:r w:rsidRPr="00087B4E">
        <w:t>imperdiet</w:t>
      </w:r>
      <w:proofErr w:type="spellEnd"/>
      <w:r w:rsidRPr="00087B4E">
        <w:t xml:space="preserve"> </w:t>
      </w:r>
      <w:proofErr w:type="spellStart"/>
      <w:r w:rsidRPr="00087B4E">
        <w:t>enim</w:t>
      </w:r>
      <w:proofErr w:type="spellEnd"/>
      <w:r w:rsidRPr="00087B4E">
        <w:t xml:space="preserve">. </w:t>
      </w:r>
      <w:proofErr w:type="spellStart"/>
      <w:r w:rsidRPr="00087B4E">
        <w:t>Fusce</w:t>
      </w:r>
      <w:proofErr w:type="spellEnd"/>
      <w:r w:rsidRPr="00087B4E">
        <w:t xml:space="preserve"> est. </w:t>
      </w:r>
      <w:proofErr w:type="spellStart"/>
      <w:r w:rsidRPr="00087B4E">
        <w:t>Vivamus</w:t>
      </w:r>
      <w:proofErr w:type="spellEnd"/>
      <w:r w:rsidRPr="00087B4E">
        <w:t xml:space="preserve"> a </w:t>
      </w:r>
      <w:proofErr w:type="spellStart"/>
      <w:r w:rsidRPr="00087B4E">
        <w:t>tellus</w:t>
      </w:r>
      <w:proofErr w:type="spellEnd"/>
      <w:r w:rsidRPr="00087B4E">
        <w:t xml:space="preserve">. </w:t>
      </w:r>
      <w:proofErr w:type="spellStart"/>
      <w:r w:rsidRPr="00087B4E">
        <w:t>Pellentesque</w:t>
      </w:r>
      <w:proofErr w:type="spellEnd"/>
      <w:r w:rsidRPr="00087B4E">
        <w:t xml:space="preserve"> habitant </w:t>
      </w:r>
      <w:proofErr w:type="spellStart"/>
      <w:r w:rsidRPr="00087B4E">
        <w:t>morbi</w:t>
      </w:r>
      <w:proofErr w:type="spellEnd"/>
      <w:r w:rsidRPr="00087B4E">
        <w:t xml:space="preserve"> </w:t>
      </w:r>
      <w:proofErr w:type="spellStart"/>
      <w:r w:rsidRPr="00087B4E">
        <w:t>tristique</w:t>
      </w:r>
      <w:proofErr w:type="spellEnd"/>
      <w:r w:rsidRPr="00087B4E">
        <w:t xml:space="preserve"> </w:t>
      </w:r>
      <w:proofErr w:type="spellStart"/>
      <w:r w:rsidRPr="00087B4E">
        <w:t>senectus</w:t>
      </w:r>
      <w:proofErr w:type="spellEnd"/>
      <w:r w:rsidRPr="00087B4E">
        <w:t xml:space="preserve"> et </w:t>
      </w:r>
      <w:proofErr w:type="spellStart"/>
      <w:r w:rsidRPr="00087B4E">
        <w:t>netus</w:t>
      </w:r>
      <w:proofErr w:type="spellEnd"/>
      <w:r w:rsidRPr="00087B4E">
        <w:t xml:space="preserve"> et </w:t>
      </w:r>
      <w:proofErr w:type="spellStart"/>
      <w:r w:rsidRPr="00087B4E">
        <w:t>malesuada</w:t>
      </w:r>
      <w:proofErr w:type="spellEnd"/>
      <w:r w:rsidRPr="00087B4E">
        <w:t xml:space="preserve"> fames ac </w:t>
      </w:r>
      <w:proofErr w:type="spellStart"/>
      <w:r w:rsidRPr="00087B4E">
        <w:t>turpis</w:t>
      </w:r>
      <w:proofErr w:type="spellEnd"/>
      <w:r w:rsidRPr="00087B4E">
        <w:t xml:space="preserve"> </w:t>
      </w:r>
      <w:proofErr w:type="spellStart"/>
      <w:r w:rsidRPr="00087B4E">
        <w:t>egestas</w:t>
      </w:r>
      <w:proofErr w:type="spellEnd"/>
      <w:r w:rsidRPr="00087B4E">
        <w:t xml:space="preserve">. </w:t>
      </w:r>
      <w:proofErr w:type="spellStart"/>
      <w:r w:rsidRPr="00087B4E">
        <w:t>Proin</w:t>
      </w:r>
      <w:proofErr w:type="spellEnd"/>
      <w:r w:rsidRPr="00087B4E">
        <w:t xml:space="preserve"> pharetra </w:t>
      </w:r>
      <w:proofErr w:type="spellStart"/>
      <w:r w:rsidRPr="00087B4E">
        <w:t>nonummy</w:t>
      </w:r>
      <w:proofErr w:type="spellEnd"/>
      <w:r w:rsidRPr="00087B4E">
        <w:t xml:space="preserve"> </w:t>
      </w:r>
      <w:proofErr w:type="spellStart"/>
      <w:r w:rsidRPr="00087B4E">
        <w:t>pede</w:t>
      </w:r>
      <w:proofErr w:type="spellEnd"/>
      <w:r w:rsidRPr="00087B4E">
        <w:t xml:space="preserve">. </w:t>
      </w:r>
      <w:proofErr w:type="spellStart"/>
      <w:r w:rsidRPr="00087B4E">
        <w:t>Mauris</w:t>
      </w:r>
      <w:proofErr w:type="spellEnd"/>
      <w:r w:rsidRPr="00087B4E">
        <w:t xml:space="preserve"> et </w:t>
      </w:r>
      <w:proofErr w:type="spellStart"/>
      <w:r w:rsidRPr="00087B4E">
        <w:t>orci</w:t>
      </w:r>
      <w:proofErr w:type="spellEnd"/>
      <w:r w:rsidRPr="00087B4E">
        <w:t xml:space="preserve">. </w:t>
      </w:r>
      <w:proofErr w:type="spellStart"/>
      <w:r w:rsidRPr="00087B4E">
        <w:t>Aenean</w:t>
      </w:r>
      <w:proofErr w:type="spellEnd"/>
      <w:r w:rsidRPr="00087B4E">
        <w:t xml:space="preserve"> </w:t>
      </w:r>
      <w:proofErr w:type="spellStart"/>
      <w:r w:rsidRPr="00087B4E">
        <w:t>nec</w:t>
      </w:r>
      <w:proofErr w:type="spellEnd"/>
      <w:r w:rsidRPr="00087B4E">
        <w:t xml:space="preserve"> lorem. In </w:t>
      </w:r>
      <w:proofErr w:type="spellStart"/>
      <w:r w:rsidRPr="00087B4E">
        <w:t>porttitor</w:t>
      </w:r>
      <w:proofErr w:type="spellEnd"/>
      <w:r w:rsidRPr="00087B4E">
        <w:t xml:space="preserve">. </w:t>
      </w:r>
      <w:proofErr w:type="spellStart"/>
      <w:r w:rsidRPr="00087B4E">
        <w:t>Donec</w:t>
      </w:r>
      <w:proofErr w:type="spellEnd"/>
      <w:r w:rsidRPr="00087B4E">
        <w:t xml:space="preserve"> </w:t>
      </w:r>
      <w:proofErr w:type="spellStart"/>
      <w:r w:rsidRPr="00087B4E">
        <w:t>laoreet</w:t>
      </w:r>
      <w:proofErr w:type="spellEnd"/>
      <w:r w:rsidRPr="00087B4E">
        <w:t xml:space="preserve"> </w:t>
      </w:r>
      <w:proofErr w:type="spellStart"/>
      <w:r w:rsidRPr="00087B4E">
        <w:t>nonummy</w:t>
      </w:r>
      <w:proofErr w:type="spellEnd"/>
      <w:r w:rsidRPr="00087B4E">
        <w:t xml:space="preserve"> </w:t>
      </w:r>
      <w:proofErr w:type="spellStart"/>
      <w:r w:rsidRPr="00087B4E">
        <w:t>augue</w:t>
      </w:r>
      <w:proofErr w:type="spellEnd"/>
      <w:r w:rsidRPr="00087B4E">
        <w:t>.</w:t>
      </w:r>
    </w:p>
    <w:p w:rsidR="00153E07" w:rsidRDefault="00153E07" w:rsidP="00153E07">
      <w:pPr>
        <w:pStyle w:val="Caption"/>
      </w:pPr>
      <w:r>
        <w:rPr>
          <w:b/>
        </w:rPr>
        <w:t>FIGURE 1</w:t>
      </w:r>
      <w:r w:rsidRPr="001433D4">
        <w:rPr>
          <w:b/>
        </w:rPr>
        <w:t>.</w:t>
      </w:r>
      <w:r w:rsidRPr="001433D4">
        <w:t xml:space="preserve"> </w:t>
      </w:r>
      <w:r>
        <w:t>Title</w:t>
      </w:r>
    </w:p>
    <w:p w:rsidR="00153E07" w:rsidRDefault="00153E07" w:rsidP="005D0F5B">
      <w:r>
        <w:rPr>
          <w:noProof/>
        </w:rPr>
        <w:drawing>
          <wp:inline distT="0" distB="0" distL="0" distR="0" wp14:anchorId="0160605D" wp14:editId="4367942D">
            <wp:extent cx="6394450" cy="3219450"/>
            <wp:effectExtent l="0" t="0" r="6350" b="0"/>
            <wp:docPr id="2" name="Chart 2">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53E07" w:rsidRPr="00083B99" w:rsidRDefault="00153E07" w:rsidP="00153E07">
      <w:pPr>
        <w:pStyle w:val="TableNotesTitle"/>
        <w:rPr>
          <w:vanish/>
          <w:specVanish/>
        </w:rPr>
      </w:pPr>
      <w:r w:rsidRPr="005A1EFC">
        <w:t>Notes:</w:t>
      </w:r>
      <w:r>
        <w:t xml:space="preserve"> (Arial Bold, 9pt Gray Text 2 (equal to 75% Dark Gray))</w:t>
      </w:r>
    </w:p>
    <w:p w:rsidR="00153E07" w:rsidRDefault="00153E07" w:rsidP="00153E07">
      <w:pPr>
        <w:pStyle w:val="TableNotes"/>
      </w:pPr>
      <w:r>
        <w:t xml:space="preserve"> Notes text (Arial Regular, 9pt, Gray Text 2 (75% Dark Gray))</w:t>
      </w:r>
      <w:r w:rsidRPr="001A4150">
        <w:t xml:space="preserve"> </w:t>
      </w:r>
    </w:p>
    <w:p w:rsidR="00153E07" w:rsidRPr="00083B99" w:rsidRDefault="00153E07" w:rsidP="00153E07">
      <w:pPr>
        <w:pStyle w:val="TableNotesTitle"/>
        <w:rPr>
          <w:vanish/>
          <w:specVanish/>
        </w:rPr>
      </w:pPr>
      <w:r w:rsidRPr="00083B99">
        <w:t>Source:</w:t>
      </w:r>
    </w:p>
    <w:p w:rsidR="00153E07" w:rsidRDefault="00153E07" w:rsidP="00153E07">
      <w:pPr>
        <w:pStyle w:val="TableNotes"/>
      </w:pPr>
      <w:r w:rsidRPr="005A1EFC">
        <w:rPr>
          <w:rStyle w:val="TableNotesTitleChar"/>
          <w:b w:val="0"/>
        </w:rPr>
        <w:t xml:space="preserve"> </w:t>
      </w:r>
      <w:r>
        <w:t>Source text.</w:t>
      </w:r>
      <w:r w:rsidRPr="005A1EFC">
        <w:t xml:space="preserve"> </w:t>
      </w:r>
      <w:r>
        <w:t>(Arial Regular, 9pt, Gray Text 2 (equal to 75% Dark Gray))</w:t>
      </w:r>
    </w:p>
    <w:p w:rsidR="00153E07" w:rsidRDefault="00153E07" w:rsidP="005D0F5B"/>
    <w:p w:rsidR="00153E07" w:rsidRDefault="00153E07" w:rsidP="00153E07">
      <w:pPr>
        <w:pStyle w:val="Caption"/>
      </w:pPr>
      <w:r>
        <w:rPr>
          <w:b/>
        </w:rPr>
        <w:t>FIGURE 2</w:t>
      </w:r>
      <w:r w:rsidRPr="001433D4">
        <w:rPr>
          <w:b/>
        </w:rPr>
        <w:t>.</w:t>
      </w:r>
      <w:r w:rsidRPr="001433D4">
        <w:t xml:space="preserve"> </w:t>
      </w:r>
      <w:r>
        <w:t>Title</w:t>
      </w:r>
    </w:p>
    <w:p w:rsidR="00153E07" w:rsidRPr="001433D4" w:rsidRDefault="00153E07" w:rsidP="00153E07">
      <w:pPr>
        <w:pStyle w:val="Caption"/>
      </w:pPr>
      <w:r>
        <w:rPr>
          <w:noProof/>
        </w:rPr>
        <w:drawing>
          <wp:inline distT="0" distB="0" distL="0" distR="0" wp14:anchorId="3CFADB8C" wp14:editId="757A7C9A">
            <wp:extent cx="5488721" cy="3556001"/>
            <wp:effectExtent l="0" t="0" r="0" b="6350"/>
            <wp:docPr id="1" name="Chart 1">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53E07" w:rsidRPr="00083B99" w:rsidRDefault="00153E07" w:rsidP="00153E07">
      <w:pPr>
        <w:pStyle w:val="TableNotesTitle"/>
        <w:rPr>
          <w:vanish/>
          <w:specVanish/>
        </w:rPr>
      </w:pPr>
      <w:r w:rsidRPr="005A1EFC">
        <w:t>Notes:</w:t>
      </w:r>
      <w:r>
        <w:t xml:space="preserve"> (Arial Bold, 9pt Gray Text 2 (equal to 75% Dark Gray))</w:t>
      </w:r>
    </w:p>
    <w:p w:rsidR="00153E07" w:rsidRDefault="00153E07" w:rsidP="00153E07">
      <w:pPr>
        <w:pStyle w:val="TableNotes"/>
      </w:pPr>
      <w:r>
        <w:t xml:space="preserve"> Notes text (Arial Regular, 9pt, Gray Text 2 (75% Dark Gray))</w:t>
      </w:r>
      <w:r w:rsidRPr="001A4150">
        <w:t xml:space="preserve"> </w:t>
      </w:r>
    </w:p>
    <w:p w:rsidR="00153E07" w:rsidRPr="00083B99" w:rsidRDefault="00153E07" w:rsidP="00153E07">
      <w:pPr>
        <w:pStyle w:val="TableNotesTitle"/>
        <w:rPr>
          <w:vanish/>
          <w:specVanish/>
        </w:rPr>
      </w:pPr>
      <w:r w:rsidRPr="00083B99">
        <w:t>Source:</w:t>
      </w:r>
    </w:p>
    <w:p w:rsidR="00153E07" w:rsidRDefault="00153E07" w:rsidP="00153E07">
      <w:pPr>
        <w:pStyle w:val="TableNotes"/>
      </w:pPr>
      <w:r w:rsidRPr="005A1EFC">
        <w:rPr>
          <w:rStyle w:val="TableNotesTitleChar"/>
          <w:b w:val="0"/>
        </w:rPr>
        <w:t xml:space="preserve"> </w:t>
      </w:r>
      <w:r>
        <w:t>Source text.</w:t>
      </w:r>
      <w:r w:rsidRPr="005A1EFC">
        <w:t xml:space="preserve"> </w:t>
      </w:r>
      <w:r>
        <w:t>(Arial Regular, 9pt, Gray Text 2 (equal to 75% Dark Gray))</w:t>
      </w:r>
    </w:p>
    <w:p w:rsidR="00153E07" w:rsidRDefault="00153E07" w:rsidP="00153E07">
      <w:pPr>
        <w:pStyle w:val="Heading2"/>
      </w:pPr>
      <w:r>
        <w:rPr>
          <w:noProof/>
        </w:rPr>
        <w:t xml:space="preserve">Lorem ipsum dolor sit amet, consectetuer adipiscing elit </w:t>
      </w:r>
    </w:p>
    <w:p w:rsidR="00153E07" w:rsidRPr="00087B4E" w:rsidRDefault="00153E07" w:rsidP="00153E07">
      <w:r w:rsidRPr="00087B4E">
        <w:t xml:space="preserve">Lorem ipsum dolor sit </w:t>
      </w:r>
      <w:proofErr w:type="spellStart"/>
      <w:r w:rsidRPr="00087B4E">
        <w:t>amet</w:t>
      </w:r>
      <w:proofErr w:type="spellEnd"/>
      <w:r w:rsidRPr="00087B4E">
        <w:t xml:space="preserve">, </w:t>
      </w:r>
      <w:proofErr w:type="spellStart"/>
      <w:r w:rsidRPr="00087B4E">
        <w:t>consectetuer</w:t>
      </w:r>
      <w:proofErr w:type="spellEnd"/>
      <w:r w:rsidRPr="00087B4E">
        <w:t xml:space="preserve"> </w:t>
      </w:r>
      <w:proofErr w:type="spellStart"/>
      <w:r w:rsidRPr="00087B4E">
        <w:t>adipiscing</w:t>
      </w:r>
      <w:proofErr w:type="spellEnd"/>
      <w:r w:rsidRPr="00087B4E">
        <w:t xml:space="preserve"> </w:t>
      </w:r>
      <w:proofErr w:type="spellStart"/>
      <w:r w:rsidRPr="00087B4E">
        <w:t>elit</w:t>
      </w:r>
      <w:proofErr w:type="spellEnd"/>
      <w:r w:rsidRPr="00087B4E">
        <w:t xml:space="preserve">. Maecenas </w:t>
      </w:r>
      <w:proofErr w:type="spellStart"/>
      <w:r w:rsidRPr="00087B4E">
        <w:t>porttitor</w:t>
      </w:r>
      <w:proofErr w:type="spellEnd"/>
      <w:r w:rsidRPr="00087B4E">
        <w:t xml:space="preserve"> </w:t>
      </w:r>
      <w:proofErr w:type="spellStart"/>
      <w:r w:rsidRPr="00087B4E">
        <w:t>congue</w:t>
      </w:r>
      <w:proofErr w:type="spellEnd"/>
      <w:r w:rsidRPr="00087B4E">
        <w:t xml:space="preserve"> </w:t>
      </w:r>
      <w:proofErr w:type="spellStart"/>
      <w:r w:rsidRPr="00087B4E">
        <w:t>massa</w:t>
      </w:r>
      <w:proofErr w:type="spellEnd"/>
      <w:r w:rsidRPr="00087B4E">
        <w:t xml:space="preserve">. </w:t>
      </w:r>
      <w:proofErr w:type="spellStart"/>
      <w:r w:rsidRPr="00087B4E">
        <w:t>Fusce</w:t>
      </w:r>
      <w:proofErr w:type="spellEnd"/>
      <w:r w:rsidRPr="00087B4E">
        <w:t xml:space="preserve"> </w:t>
      </w:r>
      <w:proofErr w:type="spellStart"/>
      <w:r w:rsidRPr="00087B4E">
        <w:t>posuere</w:t>
      </w:r>
      <w:proofErr w:type="spellEnd"/>
      <w:r w:rsidRPr="00087B4E">
        <w:t xml:space="preserve">, magna sed pulvinar </w:t>
      </w:r>
      <w:proofErr w:type="spellStart"/>
      <w:r w:rsidRPr="00087B4E">
        <w:t>ultricies</w:t>
      </w:r>
      <w:proofErr w:type="spellEnd"/>
      <w:r w:rsidRPr="00087B4E">
        <w:t xml:space="preserve">, </w:t>
      </w:r>
      <w:proofErr w:type="spellStart"/>
      <w:r w:rsidRPr="00087B4E">
        <w:t>purus</w:t>
      </w:r>
      <w:proofErr w:type="spellEnd"/>
      <w:r w:rsidRPr="00087B4E">
        <w:t xml:space="preserve"> </w:t>
      </w:r>
      <w:proofErr w:type="spellStart"/>
      <w:r w:rsidRPr="00087B4E">
        <w:t>lectus</w:t>
      </w:r>
      <w:proofErr w:type="spellEnd"/>
      <w:r w:rsidRPr="00087B4E">
        <w:t xml:space="preserve"> </w:t>
      </w:r>
      <w:proofErr w:type="spellStart"/>
      <w:r w:rsidRPr="00087B4E">
        <w:t>malesuada</w:t>
      </w:r>
      <w:proofErr w:type="spellEnd"/>
      <w:r w:rsidRPr="00087B4E">
        <w:t xml:space="preserve"> libero, sit </w:t>
      </w:r>
      <w:proofErr w:type="spellStart"/>
      <w:r w:rsidRPr="00087B4E">
        <w:t>amet</w:t>
      </w:r>
      <w:proofErr w:type="spellEnd"/>
      <w:r w:rsidRPr="00087B4E">
        <w:t xml:space="preserve"> </w:t>
      </w:r>
      <w:proofErr w:type="spellStart"/>
      <w:r w:rsidRPr="00087B4E">
        <w:t>commodo</w:t>
      </w:r>
      <w:proofErr w:type="spellEnd"/>
      <w:r w:rsidRPr="00087B4E">
        <w:t xml:space="preserve"> magna </w:t>
      </w:r>
      <w:proofErr w:type="spellStart"/>
      <w:r w:rsidRPr="00087B4E">
        <w:t>eros</w:t>
      </w:r>
      <w:proofErr w:type="spellEnd"/>
      <w:r w:rsidRPr="00087B4E">
        <w:t xml:space="preserve"> </w:t>
      </w:r>
      <w:proofErr w:type="spellStart"/>
      <w:r w:rsidRPr="00087B4E">
        <w:t>quis</w:t>
      </w:r>
      <w:proofErr w:type="spellEnd"/>
      <w:r w:rsidRPr="00087B4E">
        <w:t xml:space="preserve"> </w:t>
      </w:r>
      <w:proofErr w:type="spellStart"/>
      <w:r w:rsidRPr="00087B4E">
        <w:t>urna</w:t>
      </w:r>
      <w:proofErr w:type="spellEnd"/>
      <w:r w:rsidRPr="00087B4E">
        <w:t>.</w:t>
      </w:r>
      <w:r>
        <w:rPr>
          <w:rStyle w:val="EndnoteReference"/>
        </w:rPr>
        <w:endnoteReference w:id="4"/>
      </w:r>
    </w:p>
    <w:p w:rsidR="00153E07" w:rsidRPr="00087B4E" w:rsidRDefault="00153E07" w:rsidP="005D0F5B">
      <w:r w:rsidRPr="00087B4E">
        <w:t xml:space="preserve">Nunc </w:t>
      </w:r>
      <w:proofErr w:type="spellStart"/>
      <w:r w:rsidRPr="00087B4E">
        <w:t>viverra</w:t>
      </w:r>
      <w:proofErr w:type="spellEnd"/>
      <w:r w:rsidRPr="00087B4E">
        <w:t xml:space="preserve"> </w:t>
      </w:r>
      <w:proofErr w:type="spellStart"/>
      <w:r w:rsidRPr="00087B4E">
        <w:t>imperdiet</w:t>
      </w:r>
      <w:proofErr w:type="spellEnd"/>
      <w:r w:rsidRPr="00087B4E">
        <w:t xml:space="preserve"> </w:t>
      </w:r>
      <w:proofErr w:type="spellStart"/>
      <w:r w:rsidRPr="00087B4E">
        <w:t>enim</w:t>
      </w:r>
      <w:proofErr w:type="spellEnd"/>
      <w:r w:rsidRPr="00087B4E">
        <w:t xml:space="preserve">. </w:t>
      </w:r>
      <w:proofErr w:type="spellStart"/>
      <w:r w:rsidRPr="00087B4E">
        <w:t>Fusce</w:t>
      </w:r>
      <w:proofErr w:type="spellEnd"/>
      <w:r w:rsidRPr="00087B4E">
        <w:t xml:space="preserve"> est. </w:t>
      </w:r>
      <w:proofErr w:type="spellStart"/>
      <w:r w:rsidRPr="00087B4E">
        <w:t>Vivamus</w:t>
      </w:r>
      <w:proofErr w:type="spellEnd"/>
      <w:r w:rsidRPr="00087B4E">
        <w:t xml:space="preserve"> a </w:t>
      </w:r>
      <w:proofErr w:type="spellStart"/>
      <w:r w:rsidRPr="00087B4E">
        <w:t>tellus</w:t>
      </w:r>
      <w:proofErr w:type="spellEnd"/>
      <w:r w:rsidRPr="00087B4E">
        <w:t xml:space="preserve">. </w:t>
      </w:r>
      <w:proofErr w:type="spellStart"/>
      <w:r w:rsidRPr="00087B4E">
        <w:t>Pellentesque</w:t>
      </w:r>
      <w:proofErr w:type="spellEnd"/>
      <w:r w:rsidRPr="00087B4E">
        <w:t xml:space="preserve"> habitant </w:t>
      </w:r>
      <w:proofErr w:type="spellStart"/>
      <w:r w:rsidRPr="00087B4E">
        <w:t>morbi</w:t>
      </w:r>
      <w:proofErr w:type="spellEnd"/>
      <w:r w:rsidRPr="00087B4E">
        <w:t xml:space="preserve"> </w:t>
      </w:r>
      <w:proofErr w:type="spellStart"/>
      <w:r w:rsidRPr="00087B4E">
        <w:t>tristique</w:t>
      </w:r>
      <w:proofErr w:type="spellEnd"/>
      <w:r w:rsidRPr="00087B4E">
        <w:t xml:space="preserve"> </w:t>
      </w:r>
      <w:proofErr w:type="spellStart"/>
      <w:r w:rsidRPr="00087B4E">
        <w:t>senectus</w:t>
      </w:r>
      <w:proofErr w:type="spellEnd"/>
      <w:r w:rsidRPr="00087B4E">
        <w:t xml:space="preserve"> et </w:t>
      </w:r>
      <w:proofErr w:type="spellStart"/>
      <w:r w:rsidRPr="00087B4E">
        <w:t>netus</w:t>
      </w:r>
      <w:proofErr w:type="spellEnd"/>
      <w:r w:rsidRPr="00087B4E">
        <w:t xml:space="preserve"> et </w:t>
      </w:r>
      <w:proofErr w:type="spellStart"/>
      <w:r w:rsidRPr="00087B4E">
        <w:t>malesuada</w:t>
      </w:r>
      <w:proofErr w:type="spellEnd"/>
      <w:r w:rsidRPr="00087B4E">
        <w:t xml:space="preserve"> fames ac </w:t>
      </w:r>
      <w:proofErr w:type="spellStart"/>
      <w:r w:rsidRPr="00087B4E">
        <w:t>turpis</w:t>
      </w:r>
      <w:proofErr w:type="spellEnd"/>
      <w:r w:rsidRPr="00087B4E">
        <w:t xml:space="preserve"> </w:t>
      </w:r>
      <w:proofErr w:type="spellStart"/>
      <w:r w:rsidRPr="00087B4E">
        <w:t>egestas</w:t>
      </w:r>
      <w:proofErr w:type="spellEnd"/>
      <w:r w:rsidRPr="00087B4E">
        <w:t xml:space="preserve">. </w:t>
      </w:r>
    </w:p>
    <w:p w:rsidR="005D0F5B" w:rsidRDefault="005D0F5B" w:rsidP="005C3D1B">
      <w:pPr>
        <w:pStyle w:val="EndnotesTitle"/>
      </w:pPr>
    </w:p>
    <w:p w:rsidR="00F7081E" w:rsidRDefault="0055796B" w:rsidP="007F618D">
      <w:pPr>
        <w:pStyle w:val="EndnotesTitle"/>
        <w:sectPr w:rsidR="00F7081E" w:rsidSect="00E54977">
          <w:headerReference w:type="even" r:id="rId10"/>
          <w:headerReference w:type="default" r:id="rId11"/>
          <w:footerReference w:type="default" r:id="rId12"/>
          <w:headerReference w:type="first" r:id="rId13"/>
          <w:endnotePr>
            <w:numFmt w:val="decimal"/>
          </w:endnotePr>
          <w:type w:val="continuous"/>
          <w:pgSz w:w="12240" w:h="15840"/>
          <w:pgMar w:top="1440" w:right="1080" w:bottom="1728" w:left="1080" w:header="720" w:footer="432" w:gutter="0"/>
          <w:cols w:space="720"/>
          <w:docGrid w:linePitch="286"/>
        </w:sectPr>
      </w:pPr>
      <w:bookmarkStart w:id="3" w:name="_Hlk109215240"/>
      <w:r>
        <w:t>Endnote</w:t>
      </w:r>
      <w:r w:rsidR="005D0F5B">
        <w:t>s</w:t>
      </w:r>
      <w:bookmarkEnd w:id="3"/>
      <w:r w:rsidR="00B71BB9">
        <w:t xml:space="preserve"> Title (Arial Bold 10 </w:t>
      </w:r>
      <w:proofErr w:type="spellStart"/>
      <w:r w:rsidR="00B71BB9">
        <w:t>pt</w:t>
      </w:r>
      <w:proofErr w:type="spellEnd"/>
      <w:r w:rsidR="00B20498">
        <w:t xml:space="preserve"> Gray Text 2 (equal to 75% Dark Gray)</w:t>
      </w:r>
      <w:r w:rsidR="00B71BB9">
        <w:t>)</w:t>
      </w:r>
    </w:p>
    <w:p w:rsidR="00F7081E" w:rsidRDefault="00F7081E" w:rsidP="007F618D">
      <w:pPr>
        <w:pStyle w:val="EndnotesTitle"/>
      </w:pPr>
    </w:p>
    <w:p w:rsidR="00A9576E" w:rsidRPr="00B20498" w:rsidRDefault="0055796B" w:rsidP="007F618D">
      <w:pPr>
        <w:pStyle w:val="EndnotesTitle"/>
      </w:pPr>
      <w:r w:rsidRPr="00B20498">
        <w:t>References</w:t>
      </w:r>
      <w:r w:rsidR="00B71BB9" w:rsidRPr="00B20498">
        <w:t xml:space="preserve"> Title </w:t>
      </w:r>
      <w:r w:rsidR="00B20498" w:rsidRPr="00B20498">
        <w:t xml:space="preserve">(Arial Bold 10 </w:t>
      </w:r>
      <w:proofErr w:type="spellStart"/>
      <w:r w:rsidR="00B20498" w:rsidRPr="00B20498">
        <w:t>pt</w:t>
      </w:r>
      <w:proofErr w:type="spellEnd"/>
      <w:r w:rsidR="00B20498" w:rsidRPr="00B20498">
        <w:t xml:space="preserve"> Gray Text 2 (equal to 75% Dark Gray))</w:t>
      </w:r>
    </w:p>
    <w:p w:rsidR="007061DA" w:rsidRDefault="00A9576E" w:rsidP="00774DEE">
      <w:pPr>
        <w:pStyle w:val="EndnoteReferencesText"/>
      </w:pPr>
      <w:bookmarkStart w:id="4" w:name="_Hlk96688156"/>
      <w:r>
        <w:rPr>
          <w:noProof/>
        </w:rPr>
        <w:t xml:space="preserve">Nunc viverra imperdiet enim. </w:t>
      </w:r>
      <w:r w:rsidR="007061DA" w:rsidRPr="007061DA">
        <w:t>20</w:t>
      </w:r>
      <w:r>
        <w:t>22</w:t>
      </w:r>
      <w:r w:rsidR="007061DA" w:rsidRPr="007061DA">
        <w:t xml:space="preserve">. </w:t>
      </w:r>
      <w:r>
        <w:rPr>
          <w:noProof/>
        </w:rPr>
        <w:t xml:space="preserve">Proin pharetra nonummy pede. Mauris et orci. Aenean nec lorem. </w:t>
      </w:r>
      <w:r w:rsidRPr="00A9576E">
        <w:rPr>
          <w:i/>
          <w:noProof/>
        </w:rPr>
        <w:t>In porttitor</w:t>
      </w:r>
      <w:r w:rsidR="007061DA" w:rsidRPr="007061DA">
        <w:t xml:space="preserve"> 97. </w:t>
      </w:r>
      <w:hyperlink r:id="rId14" w:history="1">
        <w:r w:rsidRPr="00AD324B">
          <w:rPr>
            <w:rStyle w:val="Hyperlink"/>
          </w:rPr>
          <w:t>https://yoururl.com/papername.pdf</w:t>
        </w:r>
      </w:hyperlink>
      <w:r w:rsidR="007061DA" w:rsidRPr="007061DA">
        <w:t>.</w:t>
      </w:r>
    </w:p>
    <w:p w:rsidR="005D0F5B"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15" w:history="1">
        <w:r w:rsidRPr="00AD324B">
          <w:rPr>
            <w:rStyle w:val="Hyperlink"/>
          </w:rPr>
          <w:t>https://yoururl.com/papername.pdf</w:t>
        </w:r>
      </w:hyperlink>
      <w:r w:rsidRPr="007061DA">
        <w:t>.</w:t>
      </w:r>
    </w:p>
    <w:p w:rsidR="00774DEE"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16" w:history="1">
        <w:r w:rsidRPr="00AD324B">
          <w:rPr>
            <w:rStyle w:val="Hyperlink"/>
          </w:rPr>
          <w:t>https://yoururl.com/papername.pdf</w:t>
        </w:r>
      </w:hyperlink>
    </w:p>
    <w:p w:rsidR="005D0F5B"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17" w:history="1">
        <w:r w:rsidRPr="00AD324B">
          <w:rPr>
            <w:rStyle w:val="Hyperlink"/>
          </w:rPr>
          <w:t>https://yoururl.com/papername.pdf</w:t>
        </w:r>
      </w:hyperlink>
      <w:r w:rsidRPr="007061DA">
        <w:t>.</w:t>
      </w:r>
    </w:p>
    <w:p w:rsidR="005D0F5B"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18" w:history="1">
        <w:r w:rsidRPr="00AD324B">
          <w:rPr>
            <w:rStyle w:val="Hyperlink"/>
          </w:rPr>
          <w:t>https://yoururl.com/papername.pdf</w:t>
        </w:r>
      </w:hyperlink>
      <w:r w:rsidRPr="007061DA">
        <w:t>.</w:t>
      </w:r>
    </w:p>
    <w:p w:rsidR="005D0F5B"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19" w:history="1">
        <w:r w:rsidRPr="00AD324B">
          <w:rPr>
            <w:rStyle w:val="Hyperlink"/>
          </w:rPr>
          <w:t>https://yoururl.com/papername.pdf</w:t>
        </w:r>
      </w:hyperlink>
      <w:r w:rsidRPr="007061DA">
        <w:t>.</w:t>
      </w:r>
    </w:p>
    <w:p w:rsidR="005D0F5B"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20" w:history="1">
        <w:r w:rsidRPr="00AD324B">
          <w:rPr>
            <w:rStyle w:val="Hyperlink"/>
          </w:rPr>
          <w:t>https://yoururl.com/papername.pdf</w:t>
        </w:r>
      </w:hyperlink>
      <w:r w:rsidRPr="007061DA">
        <w:t>.</w:t>
      </w:r>
    </w:p>
    <w:p w:rsidR="005D0F5B"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21" w:history="1">
        <w:r w:rsidRPr="00AD324B">
          <w:rPr>
            <w:rStyle w:val="Hyperlink"/>
          </w:rPr>
          <w:t>https://yoururl.com/papername.pdf</w:t>
        </w:r>
      </w:hyperlink>
      <w:r w:rsidRPr="007061DA">
        <w:t>.</w:t>
      </w:r>
    </w:p>
    <w:p w:rsidR="005D0F5B" w:rsidRPr="007061DA" w:rsidRDefault="005D0F5B" w:rsidP="00774DEE">
      <w:pPr>
        <w:pStyle w:val="EndnoteReferencesText"/>
      </w:pPr>
      <w:r>
        <w:rPr>
          <w:noProof/>
        </w:rPr>
        <w:t xml:space="preserve">Nunc viverra imperdiet enim. </w:t>
      </w:r>
      <w:r w:rsidRPr="007061DA">
        <w:t>20</w:t>
      </w:r>
      <w:r>
        <w:t>22</w:t>
      </w:r>
      <w:r w:rsidRPr="007061DA">
        <w:t xml:space="preserve">. </w:t>
      </w:r>
      <w:r>
        <w:rPr>
          <w:noProof/>
        </w:rPr>
        <w:t xml:space="preserve">Proin pharetra nonummy pede. Mauris et orci. Aenean nec lorem. </w:t>
      </w:r>
      <w:r w:rsidRPr="00A9576E">
        <w:rPr>
          <w:i/>
          <w:noProof/>
        </w:rPr>
        <w:t>In porttitor</w:t>
      </w:r>
      <w:r w:rsidRPr="007061DA">
        <w:t xml:space="preserve"> 97. </w:t>
      </w:r>
      <w:hyperlink r:id="rId22" w:history="1">
        <w:r w:rsidRPr="00AD324B">
          <w:rPr>
            <w:rStyle w:val="Hyperlink"/>
          </w:rPr>
          <w:t>https://yoururl.com/papername.pdf</w:t>
        </w:r>
      </w:hyperlink>
      <w:r w:rsidRPr="007061DA">
        <w:t>.</w:t>
      </w:r>
    </w:p>
    <w:p w:rsidR="005D0F5B" w:rsidRPr="007061DA" w:rsidRDefault="005D0F5B" w:rsidP="00774DEE">
      <w:pPr>
        <w:pStyle w:val="EndnoteRefBodyText"/>
      </w:pPr>
    </w:p>
    <w:bookmarkEnd w:id="4"/>
    <w:p w:rsidR="005C3D1B" w:rsidRDefault="005C3D1B">
      <w:pPr>
        <w:spacing w:after="0"/>
        <w:rPr>
          <w:rFonts w:eastAsia="MS Gothic"/>
          <w:b/>
          <w:color w:val="003461"/>
          <w:spacing w:val="5"/>
          <w:kern w:val="28"/>
          <w:sz w:val="44"/>
          <w:szCs w:val="52"/>
        </w:rPr>
      </w:pPr>
      <w:r>
        <w:br w:type="page"/>
      </w:r>
    </w:p>
    <w:p w:rsidR="0055796B" w:rsidRDefault="00F36D60" w:rsidP="00EB3046">
      <w:pPr>
        <w:pStyle w:val="Title"/>
      </w:pPr>
      <w:r>
        <w:lastRenderedPageBreak/>
        <w:t>APPENDIX</w:t>
      </w:r>
      <w:r w:rsidR="0055796B">
        <w:t xml:space="preserve"> A: </w:t>
      </w:r>
      <w:r w:rsidR="00B64D2F">
        <w:t>Title</w:t>
      </w:r>
    </w:p>
    <w:p w:rsidR="0055796B" w:rsidRPr="001433D4" w:rsidRDefault="0055796B" w:rsidP="001433D4">
      <w:pPr>
        <w:pStyle w:val="Caption"/>
      </w:pPr>
      <w:r w:rsidRPr="001433D4">
        <w:rPr>
          <w:b/>
        </w:rPr>
        <w:t>TABLE A-1.</w:t>
      </w:r>
      <w:r w:rsidRPr="001433D4">
        <w:t xml:space="preserve"> </w:t>
      </w:r>
      <w:r w:rsidR="00FD656B">
        <w:t>Title</w:t>
      </w:r>
    </w:p>
    <w:tbl>
      <w:tblPr>
        <w:tblW w:w="0" w:type="auto"/>
        <w:tblInd w:w="-5" w:type="dxa"/>
        <w:tblLayout w:type="fixed"/>
        <w:tblLook w:val="04A0" w:firstRow="1" w:lastRow="0" w:firstColumn="1" w:lastColumn="0" w:noHBand="0" w:noVBand="1"/>
      </w:tblPr>
      <w:tblGrid>
        <w:gridCol w:w="4097"/>
        <w:gridCol w:w="1494"/>
        <w:gridCol w:w="1495"/>
        <w:gridCol w:w="1494"/>
        <w:gridCol w:w="1495"/>
      </w:tblGrid>
      <w:tr w:rsidR="0055796B" w:rsidRPr="009918FA" w:rsidTr="002B51D6">
        <w:trPr>
          <w:trHeight w:hRule="exact" w:val="414"/>
          <w:tblHeader/>
        </w:trPr>
        <w:tc>
          <w:tcPr>
            <w:tcW w:w="4097" w:type="dxa"/>
            <w:tcBorders>
              <w:top w:val="nil"/>
              <w:left w:val="single" w:sz="4" w:space="0" w:color="CBD0D2"/>
              <w:bottom w:val="single" w:sz="4" w:space="0" w:color="CBD0D2"/>
              <w:right w:val="single" w:sz="4" w:space="0" w:color="CBD0D2"/>
            </w:tcBorders>
            <w:shd w:val="clear" w:color="auto" w:fill="008170"/>
            <w:vAlign w:val="bottom"/>
          </w:tcPr>
          <w:p w:rsidR="0055796B" w:rsidRPr="00AB7098" w:rsidRDefault="00C30204" w:rsidP="002B51D6">
            <w:pPr>
              <w:pStyle w:val="TableH1"/>
              <w:spacing w:before="120" w:after="120"/>
            </w:pPr>
            <w:r>
              <w:t>Header</w:t>
            </w:r>
          </w:p>
        </w:tc>
        <w:tc>
          <w:tcPr>
            <w:tcW w:w="1494" w:type="dxa"/>
            <w:tcBorders>
              <w:top w:val="nil"/>
              <w:left w:val="nil"/>
              <w:bottom w:val="single" w:sz="4" w:space="0" w:color="CBD0D2"/>
              <w:right w:val="single" w:sz="4" w:space="0" w:color="CBD0D2"/>
            </w:tcBorders>
            <w:shd w:val="clear" w:color="auto" w:fill="008170"/>
            <w:vAlign w:val="bottom"/>
          </w:tcPr>
          <w:p w:rsidR="0055796B" w:rsidRPr="00AB7098" w:rsidRDefault="00FD656B" w:rsidP="00F77B5F">
            <w:pPr>
              <w:spacing w:before="120" w:after="120"/>
              <w:jc w:val="center"/>
              <w:rPr>
                <w:b/>
                <w:color w:val="FFFFFF" w:themeColor="background1"/>
              </w:rPr>
            </w:pPr>
            <w:r>
              <w:rPr>
                <w:b/>
                <w:color w:val="FFFFFF" w:themeColor="background1"/>
              </w:rPr>
              <w:t>Header</w:t>
            </w:r>
          </w:p>
        </w:tc>
        <w:tc>
          <w:tcPr>
            <w:tcW w:w="1495" w:type="dxa"/>
            <w:tcBorders>
              <w:top w:val="nil"/>
              <w:left w:val="nil"/>
              <w:bottom w:val="single" w:sz="4" w:space="0" w:color="CBD0D2"/>
              <w:right w:val="single" w:sz="4" w:space="0" w:color="CBD0D2"/>
            </w:tcBorders>
            <w:shd w:val="clear" w:color="auto" w:fill="008170"/>
            <w:vAlign w:val="bottom"/>
          </w:tcPr>
          <w:p w:rsidR="0055796B" w:rsidRPr="00AB7098" w:rsidRDefault="00C30204" w:rsidP="00F77B5F">
            <w:pPr>
              <w:spacing w:before="120" w:after="120"/>
              <w:jc w:val="center"/>
              <w:rPr>
                <w:b/>
                <w:color w:val="FFFFFF" w:themeColor="background1"/>
              </w:rPr>
            </w:pPr>
            <w:r>
              <w:rPr>
                <w:b/>
                <w:color w:val="FFFFFF" w:themeColor="background1"/>
              </w:rPr>
              <w:t>Header</w:t>
            </w:r>
          </w:p>
        </w:tc>
        <w:tc>
          <w:tcPr>
            <w:tcW w:w="1494" w:type="dxa"/>
            <w:tcBorders>
              <w:top w:val="nil"/>
              <w:left w:val="nil"/>
              <w:bottom w:val="single" w:sz="4" w:space="0" w:color="CBD0D2"/>
              <w:right w:val="single" w:sz="4" w:space="0" w:color="CBD0D2"/>
            </w:tcBorders>
            <w:shd w:val="clear" w:color="auto" w:fill="008170"/>
            <w:vAlign w:val="bottom"/>
          </w:tcPr>
          <w:p w:rsidR="0055796B" w:rsidRPr="00AB7098" w:rsidRDefault="00C30204" w:rsidP="00F77B5F">
            <w:pPr>
              <w:spacing w:before="120" w:after="120"/>
              <w:jc w:val="center"/>
              <w:rPr>
                <w:b/>
                <w:color w:val="FFFFFF" w:themeColor="background1"/>
              </w:rPr>
            </w:pPr>
            <w:r>
              <w:rPr>
                <w:b/>
                <w:color w:val="FFFFFF" w:themeColor="background1"/>
              </w:rPr>
              <w:t>Header</w:t>
            </w:r>
          </w:p>
        </w:tc>
        <w:tc>
          <w:tcPr>
            <w:tcW w:w="1495" w:type="dxa"/>
            <w:tcBorders>
              <w:top w:val="nil"/>
              <w:left w:val="nil"/>
              <w:bottom w:val="single" w:sz="4" w:space="0" w:color="CBD0D2"/>
              <w:right w:val="single" w:sz="4" w:space="0" w:color="CBD0D2"/>
            </w:tcBorders>
            <w:shd w:val="clear" w:color="auto" w:fill="008170"/>
            <w:vAlign w:val="bottom"/>
          </w:tcPr>
          <w:p w:rsidR="0055796B" w:rsidRPr="00AB7098" w:rsidRDefault="00C30204" w:rsidP="00F77B5F">
            <w:pPr>
              <w:spacing w:before="120" w:after="120"/>
              <w:jc w:val="center"/>
              <w:rPr>
                <w:b/>
                <w:color w:val="FFFFFF" w:themeColor="background1"/>
              </w:rPr>
            </w:pPr>
            <w:r>
              <w:rPr>
                <w:b/>
                <w:color w:val="FFFFFF" w:themeColor="background1"/>
              </w:rPr>
              <w:t>Header</w:t>
            </w:r>
          </w:p>
        </w:tc>
      </w:tr>
      <w:tr w:rsidR="0055796B" w:rsidRPr="009918FA" w:rsidTr="002B51D6">
        <w:trPr>
          <w:trHeight w:hRule="exact" w:val="288"/>
          <w:tblHeader/>
        </w:trPr>
        <w:tc>
          <w:tcPr>
            <w:tcW w:w="4097" w:type="dxa"/>
            <w:tcBorders>
              <w:top w:val="nil"/>
              <w:left w:val="single" w:sz="4" w:space="0" w:color="CBD0D2"/>
              <w:bottom w:val="single" w:sz="4" w:space="0" w:color="CBD0D2"/>
              <w:right w:val="single" w:sz="4" w:space="0" w:color="CBD0D2"/>
            </w:tcBorders>
            <w:shd w:val="clear" w:color="000000" w:fill="FFFFFF"/>
            <w:vAlign w:val="bottom"/>
            <w:hideMark/>
          </w:tcPr>
          <w:p w:rsidR="0055796B" w:rsidRPr="004877D9" w:rsidRDefault="0055796B" w:rsidP="00DE436C">
            <w:pPr>
              <w:pStyle w:val="TableH2"/>
            </w:pPr>
            <w:r w:rsidRPr="004877D9">
              <w:t xml:space="preserve">Total </w:t>
            </w:r>
          </w:p>
        </w:tc>
        <w:tc>
          <w:tcPr>
            <w:tcW w:w="1494" w:type="dxa"/>
            <w:tcBorders>
              <w:top w:val="nil"/>
              <w:left w:val="nil"/>
              <w:bottom w:val="single" w:sz="4" w:space="0" w:color="CBD0D2"/>
              <w:right w:val="single" w:sz="4" w:space="0" w:color="CBD0D2"/>
            </w:tcBorders>
            <w:shd w:val="clear" w:color="000000" w:fill="FFFFFF"/>
            <w:vAlign w:val="bottom"/>
            <w:hideMark/>
          </w:tcPr>
          <w:p w:rsidR="0055796B" w:rsidRPr="004877D9" w:rsidRDefault="0055796B" w:rsidP="00970757">
            <w:pPr>
              <w:pStyle w:val="TableH2"/>
              <w:tabs>
                <w:tab w:val="decimal" w:pos="592"/>
              </w:tabs>
            </w:pPr>
            <w:r w:rsidRPr="004877D9">
              <w:t>0</w:t>
            </w:r>
            <w:r w:rsidR="00C30204">
              <w:t>.0</w:t>
            </w:r>
            <w:r w:rsidRPr="004877D9">
              <w:t>%</w:t>
            </w:r>
          </w:p>
        </w:tc>
        <w:tc>
          <w:tcPr>
            <w:tcW w:w="1495" w:type="dxa"/>
            <w:tcBorders>
              <w:top w:val="nil"/>
              <w:left w:val="nil"/>
              <w:bottom w:val="single" w:sz="4" w:space="0" w:color="CBD0D2"/>
              <w:right w:val="single" w:sz="4" w:space="0" w:color="CBD0D2"/>
            </w:tcBorders>
            <w:shd w:val="clear" w:color="000000" w:fill="FFFFFF"/>
            <w:vAlign w:val="bottom"/>
            <w:hideMark/>
          </w:tcPr>
          <w:p w:rsidR="0055796B" w:rsidRPr="004877D9" w:rsidRDefault="00C30204" w:rsidP="00970757">
            <w:pPr>
              <w:pStyle w:val="TableH2"/>
              <w:tabs>
                <w:tab w:val="decimal" w:pos="592"/>
              </w:tabs>
            </w:pPr>
            <w:r w:rsidRPr="004877D9">
              <w:t>0</w:t>
            </w:r>
            <w:r>
              <w:t>.0</w:t>
            </w:r>
            <w:r w:rsidRPr="004877D9">
              <w:t>%</w:t>
            </w:r>
          </w:p>
        </w:tc>
        <w:tc>
          <w:tcPr>
            <w:tcW w:w="1494" w:type="dxa"/>
            <w:tcBorders>
              <w:top w:val="nil"/>
              <w:left w:val="nil"/>
              <w:bottom w:val="single" w:sz="4" w:space="0" w:color="CBD0D2"/>
              <w:right w:val="single" w:sz="4" w:space="0" w:color="CBD0D2"/>
            </w:tcBorders>
            <w:shd w:val="clear" w:color="000000" w:fill="FFFFFF"/>
            <w:vAlign w:val="bottom"/>
            <w:hideMark/>
          </w:tcPr>
          <w:p w:rsidR="0055796B" w:rsidRPr="004877D9" w:rsidRDefault="00C30204" w:rsidP="00970757">
            <w:pPr>
              <w:pStyle w:val="TableH2"/>
              <w:tabs>
                <w:tab w:val="decimal" w:pos="592"/>
              </w:tabs>
            </w:pPr>
            <w:r w:rsidRPr="004877D9">
              <w:t>0</w:t>
            </w:r>
            <w:r>
              <w:t>.0</w:t>
            </w:r>
            <w:r w:rsidRPr="004877D9">
              <w:t>%</w:t>
            </w:r>
          </w:p>
        </w:tc>
        <w:tc>
          <w:tcPr>
            <w:tcW w:w="1495" w:type="dxa"/>
            <w:tcBorders>
              <w:top w:val="nil"/>
              <w:left w:val="nil"/>
              <w:bottom w:val="single" w:sz="4" w:space="0" w:color="CBD0D2"/>
              <w:right w:val="single" w:sz="4" w:space="0" w:color="CBD0D2"/>
            </w:tcBorders>
            <w:shd w:val="clear" w:color="000000" w:fill="FFFFFF"/>
            <w:vAlign w:val="bottom"/>
            <w:hideMark/>
          </w:tcPr>
          <w:p w:rsidR="0055796B" w:rsidRPr="004877D9" w:rsidRDefault="00C30204" w:rsidP="00970757">
            <w:pPr>
              <w:pStyle w:val="TableH2"/>
              <w:tabs>
                <w:tab w:val="decimal" w:pos="592"/>
              </w:tabs>
            </w:pPr>
            <w:r w:rsidRPr="004877D9">
              <w:t>0</w:t>
            </w:r>
            <w:r>
              <w:t>.0</w:t>
            </w:r>
            <w:r w:rsidRPr="004877D9">
              <w:t>%</w:t>
            </w:r>
          </w:p>
        </w:tc>
      </w:tr>
      <w:tr w:rsidR="0055796B" w:rsidRPr="009918FA" w:rsidTr="002B51D6">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CBD0D2"/>
            <w:vAlign w:val="bottom"/>
          </w:tcPr>
          <w:p w:rsidR="0055796B" w:rsidRPr="00752710" w:rsidRDefault="00C30204" w:rsidP="00752710">
            <w:pPr>
              <w:pStyle w:val="TableH2"/>
            </w:pPr>
            <w:r>
              <w:t>Header</w:t>
            </w:r>
          </w:p>
        </w:tc>
        <w:tc>
          <w:tcPr>
            <w:tcW w:w="1494" w:type="dxa"/>
            <w:tcBorders>
              <w:top w:val="nil"/>
              <w:left w:val="nil"/>
              <w:bottom w:val="single" w:sz="4" w:space="0" w:color="CBD0D2"/>
              <w:right w:val="single" w:sz="4" w:space="0" w:color="CBD0D2"/>
            </w:tcBorders>
            <w:shd w:val="clear" w:color="auto" w:fill="CBD0D2"/>
            <w:vAlign w:val="bottom"/>
          </w:tcPr>
          <w:p w:rsidR="0055796B" w:rsidRPr="00A021C9" w:rsidRDefault="0055796B" w:rsidP="00C86224">
            <w:pPr>
              <w:jc w:val="center"/>
            </w:pPr>
          </w:p>
        </w:tc>
        <w:tc>
          <w:tcPr>
            <w:tcW w:w="1495" w:type="dxa"/>
            <w:tcBorders>
              <w:top w:val="nil"/>
              <w:left w:val="nil"/>
              <w:bottom w:val="single" w:sz="4" w:space="0" w:color="CBD0D2"/>
              <w:right w:val="single" w:sz="4" w:space="0" w:color="CBD0D2"/>
            </w:tcBorders>
            <w:shd w:val="clear" w:color="auto" w:fill="CBD0D2"/>
            <w:vAlign w:val="bottom"/>
          </w:tcPr>
          <w:p w:rsidR="0055796B" w:rsidRPr="00A021C9" w:rsidRDefault="0055796B" w:rsidP="00C86224">
            <w:pPr>
              <w:jc w:val="center"/>
            </w:pPr>
          </w:p>
        </w:tc>
        <w:tc>
          <w:tcPr>
            <w:tcW w:w="1494" w:type="dxa"/>
            <w:tcBorders>
              <w:top w:val="nil"/>
              <w:left w:val="nil"/>
              <w:bottom w:val="single" w:sz="4" w:space="0" w:color="CBD0D2"/>
              <w:right w:val="single" w:sz="4" w:space="0" w:color="CBD0D2"/>
            </w:tcBorders>
            <w:shd w:val="clear" w:color="auto" w:fill="CBD0D2"/>
            <w:vAlign w:val="bottom"/>
          </w:tcPr>
          <w:p w:rsidR="0055796B" w:rsidRPr="00A021C9" w:rsidRDefault="0055796B" w:rsidP="00C86224">
            <w:pPr>
              <w:jc w:val="center"/>
            </w:pPr>
          </w:p>
        </w:tc>
        <w:tc>
          <w:tcPr>
            <w:tcW w:w="1495" w:type="dxa"/>
            <w:tcBorders>
              <w:top w:val="nil"/>
              <w:left w:val="nil"/>
              <w:bottom w:val="single" w:sz="4" w:space="0" w:color="CBD0D2"/>
              <w:right w:val="single" w:sz="4" w:space="0" w:color="CBD0D2"/>
            </w:tcBorders>
            <w:shd w:val="clear" w:color="auto" w:fill="CBD0D2"/>
            <w:vAlign w:val="bottom"/>
          </w:tcPr>
          <w:p w:rsidR="0055796B" w:rsidRPr="00A021C9" w:rsidRDefault="0055796B" w:rsidP="00C86224">
            <w:pPr>
              <w:jc w:val="center"/>
            </w:pPr>
          </w:p>
        </w:tc>
      </w:tr>
      <w:tr w:rsidR="0055796B" w:rsidRPr="009918FA" w:rsidTr="002B51D6">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FFFFFF" w:themeFill="background1"/>
            <w:vAlign w:val="bottom"/>
          </w:tcPr>
          <w:p w:rsidR="0055796B" w:rsidRPr="00A021C9" w:rsidRDefault="00C30204" w:rsidP="00DE436C">
            <w:pPr>
              <w:pStyle w:val="TableH3"/>
            </w:pPr>
            <w:r>
              <w:t>Data</w:t>
            </w:r>
          </w:p>
        </w:tc>
        <w:tc>
          <w:tcPr>
            <w:tcW w:w="1494" w:type="dxa"/>
            <w:tcBorders>
              <w:top w:val="nil"/>
              <w:left w:val="nil"/>
              <w:bottom w:val="single" w:sz="4" w:space="0" w:color="CBD0D2"/>
              <w:right w:val="single" w:sz="4" w:space="0" w:color="CBD0D2"/>
            </w:tcBorders>
            <w:shd w:val="clear" w:color="auto" w:fill="FFFFFF" w:themeFill="background1"/>
            <w:vAlign w:val="bottom"/>
          </w:tcPr>
          <w:p w:rsidR="0055796B" w:rsidRPr="006844D2" w:rsidRDefault="00C30204" w:rsidP="00C86224">
            <w:pPr>
              <w:jc w:val="center"/>
              <w:rPr>
                <w:color w:val="auto"/>
              </w:rPr>
            </w:pPr>
            <w:r w:rsidRPr="006844D2">
              <w:rPr>
                <w:color w:val="auto"/>
              </w:rPr>
              <w:t>0</w:t>
            </w:r>
            <w:r w:rsidR="0055796B" w:rsidRPr="006844D2">
              <w:rPr>
                <w:color w:val="auto"/>
              </w:rPr>
              <w:t>.0</w:t>
            </w:r>
          </w:p>
        </w:tc>
        <w:tc>
          <w:tcPr>
            <w:tcW w:w="1495" w:type="dxa"/>
            <w:tcBorders>
              <w:top w:val="nil"/>
              <w:left w:val="nil"/>
              <w:bottom w:val="single" w:sz="4" w:space="0" w:color="CBD0D2"/>
              <w:right w:val="single" w:sz="4" w:space="0" w:color="CBD0D2"/>
            </w:tcBorders>
            <w:shd w:val="clear" w:color="auto" w:fill="FFFFFF" w:themeFill="background1"/>
            <w:vAlign w:val="bottom"/>
          </w:tcPr>
          <w:p w:rsidR="0055796B" w:rsidRPr="006844D2" w:rsidRDefault="00C30204" w:rsidP="00C86224">
            <w:pPr>
              <w:jc w:val="center"/>
              <w:rPr>
                <w:color w:val="auto"/>
              </w:rPr>
            </w:pPr>
            <w:r w:rsidRPr="006844D2">
              <w:rPr>
                <w:color w:val="auto"/>
              </w:rPr>
              <w:t>0.0</w:t>
            </w:r>
          </w:p>
        </w:tc>
        <w:tc>
          <w:tcPr>
            <w:tcW w:w="1494" w:type="dxa"/>
            <w:tcBorders>
              <w:top w:val="nil"/>
              <w:left w:val="nil"/>
              <w:bottom w:val="single" w:sz="4" w:space="0" w:color="CBD0D2"/>
              <w:right w:val="single" w:sz="4" w:space="0" w:color="CBD0D2"/>
            </w:tcBorders>
            <w:shd w:val="clear" w:color="auto" w:fill="FFFFFF" w:themeFill="background1"/>
            <w:vAlign w:val="bottom"/>
          </w:tcPr>
          <w:p w:rsidR="0055796B" w:rsidRPr="006844D2" w:rsidRDefault="00C30204" w:rsidP="00C86224">
            <w:pPr>
              <w:jc w:val="center"/>
              <w:rPr>
                <w:color w:val="auto"/>
              </w:rPr>
            </w:pPr>
            <w:r w:rsidRPr="006844D2">
              <w:rPr>
                <w:color w:val="auto"/>
              </w:rPr>
              <w:t>0.0</w:t>
            </w:r>
          </w:p>
        </w:tc>
        <w:tc>
          <w:tcPr>
            <w:tcW w:w="1495" w:type="dxa"/>
            <w:tcBorders>
              <w:top w:val="nil"/>
              <w:left w:val="nil"/>
              <w:bottom w:val="single" w:sz="4" w:space="0" w:color="CBD0D2"/>
              <w:right w:val="single" w:sz="4" w:space="0" w:color="CBD0D2"/>
            </w:tcBorders>
            <w:shd w:val="clear" w:color="auto" w:fill="FFFFFF" w:themeFill="background1"/>
            <w:vAlign w:val="bottom"/>
          </w:tcPr>
          <w:p w:rsidR="0055796B" w:rsidRPr="006844D2" w:rsidRDefault="00C30204" w:rsidP="00C86224">
            <w:pPr>
              <w:jc w:val="center"/>
              <w:rPr>
                <w:color w:val="auto"/>
              </w:rPr>
            </w:pPr>
            <w:r w:rsidRPr="006844D2">
              <w:rPr>
                <w:color w:val="auto"/>
              </w:rPr>
              <w:t>0.0</w:t>
            </w:r>
          </w:p>
        </w:tc>
      </w:tr>
      <w:tr w:rsidR="0055796B" w:rsidRPr="009918FA" w:rsidTr="002B51D6">
        <w:trPr>
          <w:trHeight w:hRule="exact" w:val="288"/>
          <w:tblHeader/>
        </w:trPr>
        <w:tc>
          <w:tcPr>
            <w:tcW w:w="4097" w:type="dxa"/>
            <w:tcBorders>
              <w:top w:val="nil"/>
              <w:left w:val="single" w:sz="4" w:space="0" w:color="CBD0D2"/>
              <w:bottom w:val="single" w:sz="4" w:space="0" w:color="CBD0D2"/>
              <w:right w:val="single" w:sz="4" w:space="0" w:color="CBD0D2"/>
            </w:tcBorders>
            <w:shd w:val="clear" w:color="000000" w:fill="ECECED"/>
            <w:vAlign w:val="bottom"/>
          </w:tcPr>
          <w:p w:rsidR="0055796B" w:rsidRPr="00A021C9" w:rsidRDefault="00C30204" w:rsidP="00DE436C">
            <w:pPr>
              <w:pStyle w:val="TableH3"/>
            </w:pPr>
            <w:r>
              <w:t>Data</w:t>
            </w:r>
          </w:p>
        </w:tc>
        <w:tc>
          <w:tcPr>
            <w:tcW w:w="1494" w:type="dxa"/>
            <w:tcBorders>
              <w:top w:val="nil"/>
              <w:left w:val="nil"/>
              <w:bottom w:val="single" w:sz="4" w:space="0" w:color="CBD0D2"/>
              <w:right w:val="single" w:sz="4" w:space="0" w:color="CBD0D2"/>
            </w:tcBorders>
            <w:shd w:val="clear" w:color="000000" w:fill="ECECED"/>
            <w:vAlign w:val="bottom"/>
          </w:tcPr>
          <w:p w:rsidR="0055796B" w:rsidRPr="006844D2" w:rsidRDefault="00C30204" w:rsidP="00C86224">
            <w:pPr>
              <w:jc w:val="center"/>
              <w:rPr>
                <w:color w:val="auto"/>
              </w:rPr>
            </w:pPr>
            <w:r w:rsidRPr="006844D2">
              <w:rPr>
                <w:color w:val="auto"/>
              </w:rPr>
              <w:t>0.0</w:t>
            </w:r>
          </w:p>
        </w:tc>
        <w:tc>
          <w:tcPr>
            <w:tcW w:w="1495" w:type="dxa"/>
            <w:tcBorders>
              <w:top w:val="nil"/>
              <w:left w:val="nil"/>
              <w:bottom w:val="single" w:sz="4" w:space="0" w:color="CBD0D2"/>
              <w:right w:val="single" w:sz="4" w:space="0" w:color="CBD0D2"/>
            </w:tcBorders>
            <w:shd w:val="clear" w:color="000000" w:fill="ECECED"/>
            <w:vAlign w:val="bottom"/>
          </w:tcPr>
          <w:p w:rsidR="0055796B" w:rsidRPr="006844D2" w:rsidRDefault="00C30204" w:rsidP="00C86224">
            <w:pPr>
              <w:jc w:val="center"/>
              <w:rPr>
                <w:color w:val="auto"/>
              </w:rPr>
            </w:pPr>
            <w:r w:rsidRPr="006844D2">
              <w:rPr>
                <w:color w:val="auto"/>
              </w:rPr>
              <w:t>0.0</w:t>
            </w:r>
          </w:p>
        </w:tc>
        <w:tc>
          <w:tcPr>
            <w:tcW w:w="1494" w:type="dxa"/>
            <w:tcBorders>
              <w:top w:val="nil"/>
              <w:left w:val="nil"/>
              <w:bottom w:val="single" w:sz="4" w:space="0" w:color="CBD0D2"/>
              <w:right w:val="single" w:sz="4" w:space="0" w:color="CBD0D2"/>
            </w:tcBorders>
            <w:shd w:val="clear" w:color="000000" w:fill="ECECED"/>
            <w:vAlign w:val="bottom"/>
          </w:tcPr>
          <w:p w:rsidR="0055796B" w:rsidRPr="006844D2" w:rsidRDefault="00C30204" w:rsidP="00C86224">
            <w:pPr>
              <w:jc w:val="center"/>
              <w:rPr>
                <w:color w:val="auto"/>
              </w:rPr>
            </w:pPr>
            <w:r w:rsidRPr="006844D2">
              <w:rPr>
                <w:color w:val="auto"/>
              </w:rPr>
              <w:t>0.0</w:t>
            </w:r>
          </w:p>
        </w:tc>
        <w:tc>
          <w:tcPr>
            <w:tcW w:w="1495" w:type="dxa"/>
            <w:tcBorders>
              <w:top w:val="nil"/>
              <w:left w:val="nil"/>
              <w:bottom w:val="single" w:sz="4" w:space="0" w:color="CBD0D2"/>
              <w:right w:val="single" w:sz="4" w:space="0" w:color="CBD0D2"/>
            </w:tcBorders>
            <w:shd w:val="clear" w:color="000000" w:fill="ECECED"/>
            <w:vAlign w:val="bottom"/>
          </w:tcPr>
          <w:p w:rsidR="0055796B" w:rsidRPr="006844D2" w:rsidRDefault="00C30204" w:rsidP="00C86224">
            <w:pPr>
              <w:jc w:val="center"/>
              <w:rPr>
                <w:color w:val="auto"/>
              </w:rPr>
            </w:pPr>
            <w:r w:rsidRPr="006844D2">
              <w:rPr>
                <w:color w:val="auto"/>
              </w:rPr>
              <w:t>0.0</w:t>
            </w:r>
          </w:p>
        </w:tc>
      </w:tr>
      <w:tr w:rsidR="007658F8" w:rsidRPr="009918FA" w:rsidTr="002B51D6">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FFFFFF" w:themeFill="background1"/>
            <w:vAlign w:val="bottom"/>
            <w:hideMark/>
          </w:tcPr>
          <w:p w:rsidR="007658F8" w:rsidRPr="00A021C9" w:rsidRDefault="007658F8" w:rsidP="007658F8">
            <w:pPr>
              <w:pStyle w:val="TableH3"/>
            </w:pPr>
            <w:r>
              <w:t>Data</w:t>
            </w:r>
          </w:p>
        </w:tc>
        <w:tc>
          <w:tcPr>
            <w:tcW w:w="1494" w:type="dxa"/>
            <w:tcBorders>
              <w:top w:val="nil"/>
              <w:left w:val="nil"/>
              <w:bottom w:val="single" w:sz="4" w:space="0" w:color="CBD0D2"/>
              <w:right w:val="single" w:sz="4" w:space="0" w:color="CBD0D2"/>
            </w:tcBorders>
            <w:shd w:val="clear" w:color="auto" w:fill="FFFFFF" w:themeFill="background1"/>
            <w:vAlign w:val="bottom"/>
            <w:hideMark/>
          </w:tcPr>
          <w:p w:rsidR="007658F8" w:rsidRPr="006844D2" w:rsidRDefault="007658F8" w:rsidP="007658F8">
            <w:pPr>
              <w:jc w:val="center"/>
              <w:rPr>
                <w:color w:val="auto"/>
              </w:rPr>
            </w:pPr>
            <w:r w:rsidRPr="006844D2">
              <w:rPr>
                <w:color w:val="auto"/>
              </w:rPr>
              <w:t>0.0</w:t>
            </w:r>
          </w:p>
        </w:tc>
        <w:tc>
          <w:tcPr>
            <w:tcW w:w="1495" w:type="dxa"/>
            <w:tcBorders>
              <w:top w:val="nil"/>
              <w:left w:val="nil"/>
              <w:bottom w:val="single" w:sz="4" w:space="0" w:color="CBD0D2"/>
              <w:right w:val="single" w:sz="4" w:space="0" w:color="CBD0D2"/>
            </w:tcBorders>
            <w:shd w:val="clear" w:color="auto" w:fill="FFFFFF" w:themeFill="background1"/>
            <w:vAlign w:val="bottom"/>
            <w:hideMark/>
          </w:tcPr>
          <w:p w:rsidR="007658F8" w:rsidRPr="006844D2" w:rsidRDefault="007658F8" w:rsidP="007658F8">
            <w:pPr>
              <w:jc w:val="center"/>
              <w:rPr>
                <w:color w:val="auto"/>
              </w:rPr>
            </w:pPr>
            <w:r w:rsidRPr="006844D2">
              <w:rPr>
                <w:color w:val="auto"/>
              </w:rPr>
              <w:t>0.0</w:t>
            </w:r>
          </w:p>
        </w:tc>
        <w:tc>
          <w:tcPr>
            <w:tcW w:w="1494" w:type="dxa"/>
            <w:tcBorders>
              <w:top w:val="nil"/>
              <w:left w:val="nil"/>
              <w:bottom w:val="single" w:sz="4" w:space="0" w:color="CBD0D2"/>
              <w:right w:val="single" w:sz="4" w:space="0" w:color="CBD0D2"/>
            </w:tcBorders>
            <w:shd w:val="clear" w:color="auto" w:fill="FFFFFF" w:themeFill="background1"/>
            <w:vAlign w:val="bottom"/>
            <w:hideMark/>
          </w:tcPr>
          <w:p w:rsidR="007658F8" w:rsidRPr="006844D2" w:rsidRDefault="007658F8" w:rsidP="007658F8">
            <w:pPr>
              <w:jc w:val="center"/>
              <w:rPr>
                <w:color w:val="auto"/>
              </w:rPr>
            </w:pPr>
            <w:r w:rsidRPr="006844D2">
              <w:rPr>
                <w:color w:val="auto"/>
              </w:rPr>
              <w:t>0.0</w:t>
            </w:r>
          </w:p>
        </w:tc>
        <w:tc>
          <w:tcPr>
            <w:tcW w:w="1495" w:type="dxa"/>
            <w:tcBorders>
              <w:top w:val="nil"/>
              <w:left w:val="nil"/>
              <w:bottom w:val="single" w:sz="4" w:space="0" w:color="CBD0D2"/>
              <w:right w:val="single" w:sz="4" w:space="0" w:color="CBD0D2"/>
            </w:tcBorders>
            <w:shd w:val="clear" w:color="auto" w:fill="FFFFFF" w:themeFill="background1"/>
            <w:vAlign w:val="bottom"/>
            <w:hideMark/>
          </w:tcPr>
          <w:p w:rsidR="007658F8" w:rsidRPr="006844D2" w:rsidRDefault="007658F8" w:rsidP="007658F8">
            <w:pPr>
              <w:jc w:val="center"/>
              <w:rPr>
                <w:color w:val="auto"/>
              </w:rPr>
            </w:pPr>
            <w:r w:rsidRPr="006844D2">
              <w:rPr>
                <w:color w:val="auto"/>
              </w:rPr>
              <w:t>0.0</w:t>
            </w:r>
          </w:p>
        </w:tc>
      </w:tr>
      <w:tr w:rsidR="007658F8" w:rsidRPr="009918FA" w:rsidTr="002B51D6">
        <w:trPr>
          <w:trHeight w:hRule="exact" w:val="288"/>
          <w:tblHeader/>
        </w:trPr>
        <w:tc>
          <w:tcPr>
            <w:tcW w:w="4097" w:type="dxa"/>
            <w:tcBorders>
              <w:top w:val="nil"/>
              <w:left w:val="single" w:sz="4" w:space="0" w:color="CBD0D2"/>
              <w:bottom w:val="single" w:sz="4" w:space="0" w:color="CBD0D2"/>
              <w:right w:val="single" w:sz="4" w:space="0" w:color="CBD0D2"/>
            </w:tcBorders>
            <w:shd w:val="clear" w:color="auto" w:fill="F2F2F2" w:themeFill="background2" w:themeFillShade="F2"/>
            <w:vAlign w:val="bottom"/>
            <w:hideMark/>
          </w:tcPr>
          <w:p w:rsidR="007658F8" w:rsidRPr="00A021C9" w:rsidRDefault="007658F8" w:rsidP="007658F8">
            <w:pPr>
              <w:pStyle w:val="TableH3"/>
            </w:pPr>
            <w:r>
              <w:t>Data</w:t>
            </w:r>
          </w:p>
        </w:tc>
        <w:tc>
          <w:tcPr>
            <w:tcW w:w="1494" w:type="dxa"/>
            <w:tcBorders>
              <w:top w:val="nil"/>
              <w:left w:val="nil"/>
              <w:bottom w:val="single" w:sz="4" w:space="0" w:color="CBD0D2"/>
              <w:right w:val="single" w:sz="4" w:space="0" w:color="CBD0D2"/>
            </w:tcBorders>
            <w:shd w:val="clear" w:color="auto" w:fill="F2F2F2" w:themeFill="background2" w:themeFillShade="F2"/>
            <w:vAlign w:val="bottom"/>
            <w:hideMark/>
          </w:tcPr>
          <w:p w:rsidR="007658F8" w:rsidRPr="006844D2" w:rsidRDefault="007658F8" w:rsidP="007658F8">
            <w:pPr>
              <w:jc w:val="center"/>
              <w:rPr>
                <w:color w:val="auto"/>
              </w:rPr>
            </w:pPr>
            <w:r w:rsidRPr="006844D2">
              <w:rPr>
                <w:color w:val="auto"/>
              </w:rPr>
              <w:t>0.0</w:t>
            </w:r>
          </w:p>
        </w:tc>
        <w:tc>
          <w:tcPr>
            <w:tcW w:w="1495" w:type="dxa"/>
            <w:tcBorders>
              <w:top w:val="nil"/>
              <w:left w:val="nil"/>
              <w:bottom w:val="single" w:sz="4" w:space="0" w:color="CBD0D2"/>
              <w:right w:val="single" w:sz="4" w:space="0" w:color="CBD0D2"/>
            </w:tcBorders>
            <w:shd w:val="clear" w:color="auto" w:fill="F2F2F2" w:themeFill="background2" w:themeFillShade="F2"/>
            <w:vAlign w:val="bottom"/>
            <w:hideMark/>
          </w:tcPr>
          <w:p w:rsidR="007658F8" w:rsidRPr="006844D2" w:rsidRDefault="007658F8" w:rsidP="007658F8">
            <w:pPr>
              <w:jc w:val="center"/>
              <w:rPr>
                <w:color w:val="auto"/>
              </w:rPr>
            </w:pPr>
            <w:r w:rsidRPr="006844D2">
              <w:rPr>
                <w:color w:val="auto"/>
              </w:rPr>
              <w:t>0.0</w:t>
            </w:r>
          </w:p>
        </w:tc>
        <w:tc>
          <w:tcPr>
            <w:tcW w:w="1494" w:type="dxa"/>
            <w:tcBorders>
              <w:top w:val="nil"/>
              <w:left w:val="nil"/>
              <w:bottom w:val="single" w:sz="4" w:space="0" w:color="CBD0D2"/>
              <w:right w:val="single" w:sz="4" w:space="0" w:color="CBD0D2"/>
            </w:tcBorders>
            <w:shd w:val="clear" w:color="auto" w:fill="F2F2F2" w:themeFill="background2" w:themeFillShade="F2"/>
            <w:vAlign w:val="bottom"/>
            <w:hideMark/>
          </w:tcPr>
          <w:p w:rsidR="007658F8" w:rsidRPr="006844D2" w:rsidRDefault="007658F8" w:rsidP="007658F8">
            <w:pPr>
              <w:jc w:val="center"/>
              <w:rPr>
                <w:color w:val="auto"/>
              </w:rPr>
            </w:pPr>
            <w:r w:rsidRPr="006844D2">
              <w:rPr>
                <w:color w:val="auto"/>
              </w:rPr>
              <w:t>0.0</w:t>
            </w:r>
          </w:p>
        </w:tc>
        <w:tc>
          <w:tcPr>
            <w:tcW w:w="1495" w:type="dxa"/>
            <w:tcBorders>
              <w:top w:val="nil"/>
              <w:left w:val="nil"/>
              <w:bottom w:val="single" w:sz="4" w:space="0" w:color="CBD0D2"/>
              <w:right w:val="single" w:sz="4" w:space="0" w:color="CBD0D2"/>
            </w:tcBorders>
            <w:shd w:val="clear" w:color="auto" w:fill="F2F2F2" w:themeFill="background2" w:themeFillShade="F2"/>
            <w:vAlign w:val="bottom"/>
            <w:hideMark/>
          </w:tcPr>
          <w:p w:rsidR="007658F8" w:rsidRPr="006844D2" w:rsidRDefault="007658F8" w:rsidP="007658F8">
            <w:pPr>
              <w:jc w:val="center"/>
              <w:rPr>
                <w:color w:val="auto"/>
              </w:rPr>
            </w:pPr>
            <w:r w:rsidRPr="006844D2">
              <w:rPr>
                <w:color w:val="auto"/>
              </w:rPr>
              <w:t>0.0</w:t>
            </w:r>
          </w:p>
        </w:tc>
      </w:tr>
    </w:tbl>
    <w:p w:rsidR="00083B99" w:rsidRPr="00083B99" w:rsidRDefault="0055796B" w:rsidP="00083B99">
      <w:pPr>
        <w:pStyle w:val="TableNotesTitle"/>
        <w:rPr>
          <w:vanish/>
          <w:specVanish/>
        </w:rPr>
      </w:pPr>
      <w:r w:rsidRPr="005A1EFC">
        <w:t>Notes:</w:t>
      </w:r>
    </w:p>
    <w:p w:rsidR="00083B99" w:rsidRDefault="00083B99" w:rsidP="00083B99">
      <w:pPr>
        <w:pStyle w:val="TableNotes"/>
      </w:pPr>
      <w:r>
        <w:t xml:space="preserve"> </w:t>
      </w:r>
      <w:r w:rsidR="007658F8">
        <w:t>Notes text</w:t>
      </w:r>
    </w:p>
    <w:p w:rsidR="00083B99" w:rsidRPr="00083B99" w:rsidRDefault="0055796B" w:rsidP="00083B99">
      <w:pPr>
        <w:pStyle w:val="TableNotesTitle"/>
        <w:rPr>
          <w:vanish/>
          <w:specVanish/>
        </w:rPr>
      </w:pPr>
      <w:r w:rsidRPr="00083B99">
        <w:t>Source:</w:t>
      </w:r>
    </w:p>
    <w:p w:rsidR="0055796B" w:rsidRDefault="0055796B" w:rsidP="00083B99">
      <w:pPr>
        <w:pStyle w:val="TableNotes"/>
      </w:pPr>
      <w:r w:rsidRPr="005A1EFC">
        <w:rPr>
          <w:rStyle w:val="TableNotesTitleChar"/>
          <w:b w:val="0"/>
        </w:rPr>
        <w:t xml:space="preserve"> </w:t>
      </w:r>
      <w:r w:rsidR="007658F8">
        <w:t>Source text.</w:t>
      </w:r>
      <w:r w:rsidRPr="005A1EFC">
        <w:t xml:space="preserve"> </w:t>
      </w:r>
    </w:p>
    <w:p w:rsidR="007658F8" w:rsidRDefault="007658F8" w:rsidP="00083B99">
      <w:pPr>
        <w:pStyle w:val="TableNotes"/>
      </w:pPr>
    </w:p>
    <w:p w:rsidR="007658F8" w:rsidRPr="001433D4" w:rsidRDefault="007658F8" w:rsidP="007658F8">
      <w:pPr>
        <w:pStyle w:val="Caption"/>
      </w:pPr>
      <w:r w:rsidRPr="001433D4">
        <w:rPr>
          <w:b/>
        </w:rPr>
        <w:t>TABLE A-</w:t>
      </w:r>
      <w:r>
        <w:rPr>
          <w:b/>
        </w:rPr>
        <w:t>2</w:t>
      </w:r>
      <w:r w:rsidRPr="001433D4">
        <w:rPr>
          <w:b/>
        </w:rPr>
        <w:t>.</w:t>
      </w:r>
      <w:r w:rsidRPr="001433D4">
        <w:t xml:space="preserve"> </w:t>
      </w:r>
      <w:r>
        <w:t>Title</w:t>
      </w:r>
    </w:p>
    <w:tbl>
      <w:tblPr>
        <w:tblW w:w="10075" w:type="dxa"/>
        <w:tblLook w:val="04A0" w:firstRow="1" w:lastRow="0" w:firstColumn="1" w:lastColumn="0" w:noHBand="0" w:noVBand="1"/>
      </w:tblPr>
      <w:tblGrid>
        <w:gridCol w:w="1852"/>
        <w:gridCol w:w="2072"/>
        <w:gridCol w:w="1471"/>
        <w:gridCol w:w="66"/>
        <w:gridCol w:w="1462"/>
        <w:gridCol w:w="76"/>
        <w:gridCol w:w="1538"/>
        <w:gridCol w:w="188"/>
        <w:gridCol w:w="1350"/>
      </w:tblGrid>
      <w:tr w:rsidR="00F77B5F" w:rsidRPr="00135D20" w:rsidTr="002B51D6">
        <w:trPr>
          <w:trHeight w:val="20"/>
        </w:trPr>
        <w:tc>
          <w:tcPr>
            <w:tcW w:w="1852" w:type="dxa"/>
            <w:vMerge w:val="restart"/>
            <w:tcBorders>
              <w:top w:val="single" w:sz="4" w:space="0" w:color="CBD0D2"/>
              <w:left w:val="single" w:sz="4" w:space="0" w:color="CBD0D2"/>
              <w:bottom w:val="single" w:sz="4" w:space="0" w:color="CBD0D2"/>
              <w:right w:val="single" w:sz="4" w:space="0" w:color="CBD0D2"/>
            </w:tcBorders>
            <w:shd w:val="clear" w:color="000000" w:fill="40434B"/>
            <w:vAlign w:val="bottom"/>
            <w:hideMark/>
          </w:tcPr>
          <w:p w:rsidR="00F77B5F" w:rsidRPr="00135D20" w:rsidRDefault="002B51D6" w:rsidP="002B51D6">
            <w:pPr>
              <w:spacing w:before="120" w:after="120"/>
              <w:rPr>
                <w:rFonts w:eastAsia="Times New Roman"/>
                <w:b/>
                <w:color w:val="FFFFFF"/>
              </w:rPr>
            </w:pPr>
            <w:r>
              <w:rPr>
                <w:rFonts w:eastAsia="Times New Roman"/>
                <w:b/>
                <w:color w:val="FFFFFF"/>
              </w:rPr>
              <w:t>Header</w:t>
            </w:r>
          </w:p>
        </w:tc>
        <w:tc>
          <w:tcPr>
            <w:tcW w:w="2072" w:type="dxa"/>
            <w:vMerge w:val="restart"/>
            <w:tcBorders>
              <w:top w:val="single" w:sz="4" w:space="0" w:color="CBD0D2"/>
              <w:left w:val="single" w:sz="4" w:space="0" w:color="CBD0D2"/>
              <w:bottom w:val="single" w:sz="4" w:space="0" w:color="CBD0D2"/>
              <w:right w:val="single" w:sz="4" w:space="0" w:color="CBD0D2"/>
            </w:tcBorders>
            <w:shd w:val="clear" w:color="000000" w:fill="40434B"/>
            <w:vAlign w:val="bottom"/>
            <w:hideMark/>
          </w:tcPr>
          <w:p w:rsidR="00F77B5F" w:rsidRPr="00135D20" w:rsidRDefault="002B51D6" w:rsidP="002B51D6">
            <w:pPr>
              <w:spacing w:before="120" w:after="120"/>
              <w:jc w:val="center"/>
              <w:rPr>
                <w:rFonts w:eastAsia="Times New Roman"/>
                <w:b/>
                <w:color w:val="FFFFFF"/>
              </w:rPr>
            </w:pPr>
            <w:r>
              <w:rPr>
                <w:rFonts w:eastAsia="Times New Roman"/>
                <w:b/>
                <w:color w:val="FFFFFF"/>
              </w:rPr>
              <w:t>Header</w:t>
            </w:r>
          </w:p>
        </w:tc>
        <w:tc>
          <w:tcPr>
            <w:tcW w:w="3075" w:type="dxa"/>
            <w:gridSpan w:val="4"/>
            <w:tcBorders>
              <w:top w:val="single" w:sz="4" w:space="0" w:color="CBD0D2"/>
              <w:left w:val="nil"/>
              <w:bottom w:val="single" w:sz="4" w:space="0" w:color="CBD0D2"/>
              <w:right w:val="single" w:sz="4" w:space="0" w:color="CBD0D2"/>
            </w:tcBorders>
            <w:shd w:val="clear" w:color="000000" w:fill="40434B"/>
            <w:vAlign w:val="bottom"/>
            <w:hideMark/>
          </w:tcPr>
          <w:p w:rsidR="00F77B5F" w:rsidRPr="00135D20" w:rsidRDefault="002B51D6" w:rsidP="002B51D6">
            <w:pPr>
              <w:spacing w:before="120" w:after="120"/>
              <w:jc w:val="center"/>
              <w:rPr>
                <w:rFonts w:eastAsia="Times New Roman"/>
                <w:b/>
                <w:color w:val="FFFFFF"/>
              </w:rPr>
            </w:pPr>
            <w:r>
              <w:rPr>
                <w:rFonts w:eastAsia="Times New Roman"/>
                <w:b/>
                <w:color w:val="FFFFFF"/>
              </w:rPr>
              <w:t>Header</w:t>
            </w:r>
          </w:p>
        </w:tc>
        <w:tc>
          <w:tcPr>
            <w:tcW w:w="3076" w:type="dxa"/>
            <w:gridSpan w:val="3"/>
            <w:tcBorders>
              <w:top w:val="single" w:sz="4" w:space="0" w:color="CBD0D2"/>
              <w:left w:val="nil"/>
              <w:bottom w:val="single" w:sz="4" w:space="0" w:color="CBD0D2"/>
              <w:right w:val="single" w:sz="4" w:space="0" w:color="CBD0D2"/>
            </w:tcBorders>
            <w:shd w:val="clear" w:color="000000" w:fill="40434B"/>
            <w:vAlign w:val="bottom"/>
            <w:hideMark/>
          </w:tcPr>
          <w:p w:rsidR="00F77B5F" w:rsidRPr="00135D20" w:rsidRDefault="002B51D6" w:rsidP="002B51D6">
            <w:pPr>
              <w:spacing w:before="120" w:after="120"/>
              <w:jc w:val="center"/>
              <w:rPr>
                <w:rFonts w:eastAsia="Times New Roman"/>
                <w:b/>
                <w:color w:val="FFFFFF"/>
              </w:rPr>
            </w:pPr>
            <w:r>
              <w:rPr>
                <w:rFonts w:eastAsia="Times New Roman"/>
                <w:b/>
                <w:color w:val="FFFFFF"/>
              </w:rPr>
              <w:t>Header</w:t>
            </w:r>
          </w:p>
        </w:tc>
      </w:tr>
      <w:tr w:rsidR="00F77B5F" w:rsidRPr="00135D20" w:rsidTr="002B51D6">
        <w:trPr>
          <w:trHeight w:val="20"/>
        </w:trPr>
        <w:tc>
          <w:tcPr>
            <w:tcW w:w="1852" w:type="dxa"/>
            <w:vMerge/>
            <w:tcBorders>
              <w:top w:val="single" w:sz="4" w:space="0" w:color="CBD0D2"/>
              <w:left w:val="single" w:sz="4" w:space="0" w:color="CBD0D2"/>
              <w:bottom w:val="single" w:sz="4" w:space="0" w:color="CBD0D2"/>
              <w:right w:val="single" w:sz="4" w:space="0" w:color="CBD0D2"/>
            </w:tcBorders>
            <w:vAlign w:val="center"/>
            <w:hideMark/>
          </w:tcPr>
          <w:p w:rsidR="00F77B5F" w:rsidRPr="00135D20" w:rsidRDefault="00F77B5F" w:rsidP="002B51D6">
            <w:pPr>
              <w:spacing w:before="120" w:after="120"/>
              <w:rPr>
                <w:rFonts w:eastAsia="Times New Roman"/>
                <w:b/>
                <w:color w:val="FFFFFF"/>
              </w:rPr>
            </w:pPr>
          </w:p>
        </w:tc>
        <w:tc>
          <w:tcPr>
            <w:tcW w:w="2072" w:type="dxa"/>
            <w:vMerge/>
            <w:tcBorders>
              <w:top w:val="single" w:sz="4" w:space="0" w:color="CBD0D2"/>
              <w:left w:val="single" w:sz="4" w:space="0" w:color="CBD0D2"/>
              <w:bottom w:val="single" w:sz="4" w:space="0" w:color="CBD0D2"/>
              <w:right w:val="single" w:sz="4" w:space="0" w:color="CBD0D2"/>
            </w:tcBorders>
            <w:vAlign w:val="center"/>
            <w:hideMark/>
          </w:tcPr>
          <w:p w:rsidR="00F77B5F" w:rsidRPr="00135D20" w:rsidRDefault="00F77B5F" w:rsidP="002B51D6">
            <w:pPr>
              <w:spacing w:before="120" w:after="120"/>
              <w:rPr>
                <w:rFonts w:eastAsia="Times New Roman"/>
                <w:b/>
                <w:color w:val="FFFFFF"/>
              </w:rPr>
            </w:pPr>
          </w:p>
        </w:tc>
        <w:tc>
          <w:tcPr>
            <w:tcW w:w="1537" w:type="dxa"/>
            <w:gridSpan w:val="2"/>
            <w:tcBorders>
              <w:top w:val="nil"/>
              <w:left w:val="nil"/>
              <w:bottom w:val="single" w:sz="4" w:space="0" w:color="CBD0D2"/>
              <w:right w:val="single" w:sz="4" w:space="0" w:color="CBD0D2"/>
            </w:tcBorders>
            <w:shd w:val="clear" w:color="000000" w:fill="008170"/>
            <w:vAlign w:val="bottom"/>
            <w:hideMark/>
          </w:tcPr>
          <w:p w:rsidR="00F77B5F" w:rsidRPr="00135D20" w:rsidRDefault="002B51D6" w:rsidP="002B51D6">
            <w:pPr>
              <w:spacing w:before="120" w:after="120"/>
              <w:jc w:val="center"/>
              <w:rPr>
                <w:rFonts w:eastAsia="Times New Roman"/>
                <w:b/>
                <w:color w:val="FFFFFF"/>
              </w:rPr>
            </w:pPr>
            <w:r>
              <w:rPr>
                <w:rFonts w:eastAsia="Times New Roman"/>
                <w:b/>
                <w:color w:val="FFFFFF"/>
              </w:rPr>
              <w:t>Header</w:t>
            </w:r>
          </w:p>
        </w:tc>
        <w:tc>
          <w:tcPr>
            <w:tcW w:w="1538" w:type="dxa"/>
            <w:gridSpan w:val="2"/>
            <w:tcBorders>
              <w:top w:val="nil"/>
              <w:left w:val="nil"/>
              <w:bottom w:val="single" w:sz="4" w:space="0" w:color="CBD0D2"/>
              <w:right w:val="single" w:sz="4" w:space="0" w:color="CBD0D2"/>
            </w:tcBorders>
            <w:shd w:val="clear" w:color="000000" w:fill="008170"/>
            <w:vAlign w:val="bottom"/>
            <w:hideMark/>
          </w:tcPr>
          <w:p w:rsidR="00F77B5F" w:rsidRPr="00135D20" w:rsidRDefault="002B51D6" w:rsidP="002B51D6">
            <w:pPr>
              <w:spacing w:before="120" w:after="120"/>
              <w:jc w:val="center"/>
              <w:rPr>
                <w:rFonts w:eastAsia="Times New Roman"/>
                <w:b/>
                <w:color w:val="FFFFFF"/>
              </w:rPr>
            </w:pPr>
            <w:r>
              <w:rPr>
                <w:rFonts w:eastAsia="Times New Roman"/>
                <w:b/>
                <w:color w:val="FFFFFF"/>
              </w:rPr>
              <w:t>Header</w:t>
            </w:r>
          </w:p>
        </w:tc>
        <w:tc>
          <w:tcPr>
            <w:tcW w:w="1538" w:type="dxa"/>
            <w:tcBorders>
              <w:top w:val="nil"/>
              <w:left w:val="nil"/>
              <w:bottom w:val="single" w:sz="4" w:space="0" w:color="CBD0D2"/>
              <w:right w:val="single" w:sz="4" w:space="0" w:color="CBD0D2"/>
            </w:tcBorders>
            <w:shd w:val="clear" w:color="000000" w:fill="008170"/>
            <w:vAlign w:val="bottom"/>
            <w:hideMark/>
          </w:tcPr>
          <w:p w:rsidR="00F77B5F" w:rsidRPr="00135D20" w:rsidRDefault="002B51D6" w:rsidP="002B51D6">
            <w:pPr>
              <w:spacing w:before="120" w:after="120"/>
              <w:jc w:val="center"/>
              <w:rPr>
                <w:rFonts w:eastAsia="Times New Roman"/>
                <w:b/>
                <w:color w:val="FFFFFF"/>
              </w:rPr>
            </w:pPr>
            <w:r>
              <w:rPr>
                <w:rFonts w:eastAsia="Times New Roman"/>
                <w:b/>
                <w:color w:val="FFFFFF"/>
              </w:rPr>
              <w:t>Header</w:t>
            </w:r>
          </w:p>
        </w:tc>
        <w:tc>
          <w:tcPr>
            <w:tcW w:w="1538" w:type="dxa"/>
            <w:gridSpan w:val="2"/>
            <w:tcBorders>
              <w:top w:val="nil"/>
              <w:left w:val="nil"/>
              <w:bottom w:val="single" w:sz="4" w:space="0" w:color="CBD0D2"/>
              <w:right w:val="single" w:sz="4" w:space="0" w:color="CBD0D2"/>
            </w:tcBorders>
            <w:shd w:val="clear" w:color="000000" w:fill="008170"/>
            <w:vAlign w:val="bottom"/>
            <w:hideMark/>
          </w:tcPr>
          <w:p w:rsidR="00F77B5F" w:rsidRPr="00135D20" w:rsidRDefault="002B51D6" w:rsidP="002B51D6">
            <w:pPr>
              <w:spacing w:before="120" w:after="120"/>
              <w:jc w:val="center"/>
              <w:rPr>
                <w:rFonts w:eastAsia="Times New Roman"/>
                <w:b/>
                <w:color w:val="FFFFFF"/>
              </w:rPr>
            </w:pPr>
            <w:r>
              <w:rPr>
                <w:rFonts w:eastAsia="Times New Roman"/>
                <w:b/>
                <w:color w:val="FFFFFF"/>
              </w:rPr>
              <w:t>Header</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auto" w:fill="auto"/>
            <w:vAlign w:val="bottom"/>
            <w:hideMark/>
          </w:tcPr>
          <w:p w:rsidR="002B51D6" w:rsidRPr="00135D20" w:rsidRDefault="002B51D6" w:rsidP="002B51D6">
            <w:pPr>
              <w:spacing w:after="0"/>
              <w:rPr>
                <w:rFonts w:eastAsia="Times New Roman"/>
                <w:b/>
                <w:color w:val="003461" w:themeColor="accent1"/>
              </w:rPr>
            </w:pPr>
            <w:r w:rsidRPr="00135D20">
              <w:rPr>
                <w:rFonts w:eastAsia="Times New Roman"/>
                <w:b/>
                <w:color w:val="003461" w:themeColor="accent1"/>
              </w:rPr>
              <w:t>Total</w:t>
            </w:r>
          </w:p>
        </w:tc>
        <w:tc>
          <w:tcPr>
            <w:tcW w:w="2072" w:type="dxa"/>
            <w:tcBorders>
              <w:top w:val="nil"/>
              <w:left w:val="nil"/>
              <w:bottom w:val="single" w:sz="4" w:space="0" w:color="CBD0D2"/>
              <w:right w:val="single" w:sz="4" w:space="0" w:color="CBD0D2"/>
            </w:tcBorders>
            <w:shd w:val="clear" w:color="auto" w:fill="auto"/>
            <w:vAlign w:val="bottom"/>
            <w:hideMark/>
          </w:tcPr>
          <w:p w:rsidR="002B51D6" w:rsidRPr="002B51D6" w:rsidRDefault="002B51D6" w:rsidP="002B51D6">
            <w:pPr>
              <w:spacing w:after="0"/>
              <w:jc w:val="center"/>
              <w:rPr>
                <w:rFonts w:eastAsia="Times New Roman"/>
                <w:b/>
                <w:color w:val="003461" w:themeColor="accent1"/>
              </w:rPr>
            </w:pPr>
            <w:r w:rsidRPr="002B51D6">
              <w:rPr>
                <w:b/>
                <w:color w:val="003461" w:themeColor="accent1"/>
              </w:rPr>
              <w:t>0.0</w:t>
            </w:r>
          </w:p>
        </w:tc>
        <w:tc>
          <w:tcPr>
            <w:tcW w:w="1471" w:type="dxa"/>
            <w:tcBorders>
              <w:top w:val="nil"/>
              <w:left w:val="nil"/>
              <w:bottom w:val="single" w:sz="4" w:space="0" w:color="CBD0D2"/>
              <w:right w:val="single" w:sz="4" w:space="0" w:color="CBD0D2"/>
            </w:tcBorders>
            <w:shd w:val="clear" w:color="auto" w:fill="auto"/>
            <w:vAlign w:val="bottom"/>
            <w:hideMark/>
          </w:tcPr>
          <w:p w:rsidR="002B51D6" w:rsidRPr="002B51D6" w:rsidRDefault="002B51D6" w:rsidP="002B51D6">
            <w:pPr>
              <w:spacing w:after="0"/>
              <w:jc w:val="center"/>
              <w:rPr>
                <w:rFonts w:eastAsia="Times New Roman"/>
                <w:b/>
                <w:color w:val="003461" w:themeColor="accent1"/>
              </w:rPr>
            </w:pPr>
            <w:r w:rsidRPr="002B51D6">
              <w:rPr>
                <w:b/>
                <w:color w:val="003461" w:themeColor="accent1"/>
              </w:rPr>
              <w:t>0.0</w:t>
            </w:r>
          </w:p>
        </w:tc>
        <w:tc>
          <w:tcPr>
            <w:tcW w:w="1528" w:type="dxa"/>
            <w:gridSpan w:val="2"/>
            <w:tcBorders>
              <w:top w:val="nil"/>
              <w:left w:val="nil"/>
              <w:bottom w:val="single" w:sz="4" w:space="0" w:color="CBD0D2"/>
              <w:right w:val="single" w:sz="4" w:space="0" w:color="CBD0D2"/>
            </w:tcBorders>
            <w:shd w:val="clear" w:color="auto" w:fill="auto"/>
            <w:vAlign w:val="bottom"/>
            <w:hideMark/>
          </w:tcPr>
          <w:p w:rsidR="002B51D6" w:rsidRPr="002B51D6" w:rsidRDefault="002B51D6" w:rsidP="002B51D6">
            <w:pPr>
              <w:spacing w:after="0"/>
              <w:jc w:val="center"/>
              <w:rPr>
                <w:rFonts w:eastAsia="Times New Roman"/>
                <w:b/>
                <w:color w:val="003461" w:themeColor="accent1"/>
              </w:rPr>
            </w:pPr>
            <w:r w:rsidRPr="002B51D6">
              <w:rPr>
                <w:b/>
                <w:color w:val="003461" w:themeColor="accent1"/>
              </w:rPr>
              <w:t>0.0</w:t>
            </w:r>
          </w:p>
        </w:tc>
        <w:tc>
          <w:tcPr>
            <w:tcW w:w="1802" w:type="dxa"/>
            <w:gridSpan w:val="3"/>
            <w:tcBorders>
              <w:top w:val="nil"/>
              <w:left w:val="nil"/>
              <w:bottom w:val="single" w:sz="4" w:space="0" w:color="CBD0D2"/>
              <w:right w:val="single" w:sz="4" w:space="0" w:color="CBD0D2"/>
            </w:tcBorders>
            <w:shd w:val="clear" w:color="auto" w:fill="auto"/>
            <w:vAlign w:val="bottom"/>
            <w:hideMark/>
          </w:tcPr>
          <w:p w:rsidR="002B51D6" w:rsidRPr="002B51D6" w:rsidRDefault="002B51D6" w:rsidP="002B51D6">
            <w:pPr>
              <w:spacing w:after="0"/>
              <w:jc w:val="center"/>
              <w:rPr>
                <w:rFonts w:eastAsia="Times New Roman"/>
                <w:b/>
                <w:color w:val="003461" w:themeColor="accent1"/>
              </w:rPr>
            </w:pPr>
            <w:r w:rsidRPr="002B51D6">
              <w:rPr>
                <w:b/>
                <w:color w:val="003461" w:themeColor="accent1"/>
              </w:rPr>
              <w:t>0.0</w:t>
            </w:r>
          </w:p>
        </w:tc>
        <w:tc>
          <w:tcPr>
            <w:tcW w:w="1350" w:type="dxa"/>
            <w:tcBorders>
              <w:top w:val="nil"/>
              <w:left w:val="nil"/>
              <w:bottom w:val="single" w:sz="4" w:space="0" w:color="CBD0D2"/>
              <w:right w:val="single" w:sz="4" w:space="0" w:color="CBD0D2"/>
            </w:tcBorders>
            <w:shd w:val="clear" w:color="000000" w:fill="FFFFFF"/>
            <w:vAlign w:val="bottom"/>
            <w:hideMark/>
          </w:tcPr>
          <w:p w:rsidR="002B51D6" w:rsidRPr="002B51D6" w:rsidRDefault="002B51D6" w:rsidP="002B51D6">
            <w:pPr>
              <w:spacing w:after="0"/>
              <w:jc w:val="center"/>
              <w:rPr>
                <w:rFonts w:eastAsia="Times New Roman"/>
                <w:b/>
                <w:color w:val="003461" w:themeColor="accent1"/>
              </w:rPr>
            </w:pPr>
            <w:r w:rsidRPr="002B51D6">
              <w:rPr>
                <w:b/>
                <w:color w:val="003461" w:themeColor="accent1"/>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000000" w:fill="CBD0D2"/>
            <w:vAlign w:val="bottom"/>
            <w:hideMark/>
          </w:tcPr>
          <w:p w:rsidR="002B51D6" w:rsidRPr="00135D20" w:rsidRDefault="002B51D6" w:rsidP="002B51D6">
            <w:pPr>
              <w:spacing w:after="0"/>
              <w:rPr>
                <w:rFonts w:eastAsia="Times New Roman"/>
                <w:b/>
                <w:color w:val="003461" w:themeColor="accent1"/>
              </w:rPr>
            </w:pPr>
            <w:r>
              <w:rPr>
                <w:rFonts w:eastAsia="Times New Roman"/>
                <w:b/>
                <w:color w:val="003461" w:themeColor="accent1"/>
              </w:rPr>
              <w:t>Header</w:t>
            </w:r>
          </w:p>
        </w:tc>
        <w:tc>
          <w:tcPr>
            <w:tcW w:w="2072" w:type="dxa"/>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auto" w:fill="auto"/>
            <w:vAlign w:val="bottom"/>
            <w:hideMark/>
          </w:tcPr>
          <w:p w:rsidR="002B51D6" w:rsidRPr="00135D20" w:rsidRDefault="002B51D6" w:rsidP="002B51D6">
            <w:pPr>
              <w:spacing w:after="0"/>
              <w:rPr>
                <w:rFonts w:eastAsia="Times New Roman"/>
                <w:color w:val="003461" w:themeColor="accent1"/>
              </w:rPr>
            </w:pPr>
            <w:r>
              <w:rPr>
                <w:rFonts w:eastAsia="Times New Roman"/>
                <w:color w:val="003461" w:themeColor="accent1"/>
              </w:rPr>
              <w:t>Data</w:t>
            </w:r>
          </w:p>
        </w:tc>
        <w:tc>
          <w:tcPr>
            <w:tcW w:w="2072"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000000" w:fill="ECECED"/>
            <w:vAlign w:val="bottom"/>
            <w:hideMark/>
          </w:tcPr>
          <w:p w:rsidR="002B51D6" w:rsidRPr="00135D20" w:rsidRDefault="002B51D6" w:rsidP="002B51D6">
            <w:pPr>
              <w:spacing w:after="0"/>
              <w:rPr>
                <w:rFonts w:eastAsia="Times New Roman"/>
                <w:color w:val="003461" w:themeColor="accent1"/>
              </w:rPr>
            </w:pPr>
            <w:r>
              <w:rPr>
                <w:rFonts w:eastAsia="Times New Roman"/>
                <w:color w:val="003461" w:themeColor="accent1"/>
              </w:rPr>
              <w:t>Data</w:t>
            </w:r>
          </w:p>
        </w:tc>
        <w:tc>
          <w:tcPr>
            <w:tcW w:w="2072" w:type="dxa"/>
            <w:tcBorders>
              <w:top w:val="nil"/>
              <w:left w:val="nil"/>
              <w:bottom w:val="single" w:sz="4" w:space="0" w:color="CBD0D2"/>
              <w:right w:val="single" w:sz="4" w:space="0" w:color="CBD0D2"/>
            </w:tcBorders>
            <w:shd w:val="clear" w:color="000000"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000000"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000000"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nil"/>
              <w:left w:val="nil"/>
              <w:bottom w:val="single" w:sz="4" w:space="0" w:color="CBD0D2"/>
              <w:right w:val="single" w:sz="4" w:space="0" w:color="CBD0D2"/>
            </w:tcBorders>
            <w:shd w:val="clear" w:color="000000"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nil"/>
              <w:bottom w:val="single" w:sz="4" w:space="0" w:color="CBD0D2"/>
              <w:right w:val="single" w:sz="4" w:space="0" w:color="CBD0D2"/>
            </w:tcBorders>
            <w:shd w:val="clear" w:color="000000"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auto" w:fill="auto"/>
            <w:vAlign w:val="bottom"/>
            <w:hideMark/>
          </w:tcPr>
          <w:p w:rsidR="002B51D6" w:rsidRPr="00135D20" w:rsidRDefault="002B51D6" w:rsidP="002B51D6">
            <w:pPr>
              <w:spacing w:after="0"/>
              <w:rPr>
                <w:rFonts w:eastAsia="Times New Roman"/>
                <w:color w:val="003461" w:themeColor="accent1"/>
              </w:rPr>
            </w:pPr>
            <w:r>
              <w:rPr>
                <w:rFonts w:eastAsia="Times New Roman"/>
                <w:color w:val="003461" w:themeColor="accent1"/>
              </w:rPr>
              <w:t>Data</w:t>
            </w:r>
          </w:p>
        </w:tc>
        <w:tc>
          <w:tcPr>
            <w:tcW w:w="2072"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nil"/>
              <w:left w:val="nil"/>
              <w:bottom w:val="single" w:sz="4" w:space="0" w:color="CBD0D2"/>
              <w:right w:val="single" w:sz="4" w:space="0" w:color="CBD0D2"/>
            </w:tcBorders>
            <w:shd w:val="clear" w:color="auto" w:fill="FFFFFF" w:themeFill="background1"/>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nil"/>
              <w:bottom w:val="single" w:sz="4" w:space="0" w:color="CBD0D2"/>
              <w:right w:val="single" w:sz="4" w:space="0" w:color="CBD0D2"/>
            </w:tcBorders>
            <w:shd w:val="clear" w:color="auto" w:fill="FFFFFF" w:themeFill="background1"/>
            <w:vAlign w:val="bottom"/>
            <w:hideMark/>
          </w:tcPr>
          <w:p w:rsidR="002B51D6" w:rsidRPr="006844D2" w:rsidRDefault="002B51D6" w:rsidP="002B51D6">
            <w:pPr>
              <w:spacing w:after="0"/>
              <w:jc w:val="center"/>
              <w:rPr>
                <w:rFonts w:eastAsia="Times New Roman"/>
                <w:color w:val="auto"/>
              </w:rPr>
            </w:pPr>
            <w:r w:rsidRPr="006844D2">
              <w:rPr>
                <w:color w:val="auto"/>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000000" w:fill="CBD0D2"/>
            <w:vAlign w:val="bottom"/>
            <w:hideMark/>
          </w:tcPr>
          <w:p w:rsidR="002B51D6" w:rsidRPr="00135D20" w:rsidRDefault="002B51D6" w:rsidP="002B51D6">
            <w:pPr>
              <w:spacing w:after="0"/>
              <w:rPr>
                <w:rFonts w:eastAsia="Times New Roman"/>
                <w:b/>
                <w:color w:val="003461" w:themeColor="accent1"/>
              </w:rPr>
            </w:pPr>
            <w:r>
              <w:rPr>
                <w:rFonts w:eastAsia="Times New Roman"/>
                <w:b/>
                <w:color w:val="003461" w:themeColor="accent1"/>
              </w:rPr>
              <w:t>Header</w:t>
            </w:r>
          </w:p>
        </w:tc>
        <w:tc>
          <w:tcPr>
            <w:tcW w:w="2072" w:type="dxa"/>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nil"/>
              <w:bottom w:val="single" w:sz="4" w:space="0" w:color="CBD0D2"/>
              <w:right w:val="single" w:sz="4" w:space="0" w:color="CBD0D2"/>
            </w:tcBorders>
            <w:shd w:val="clear" w:color="000000" w:fill="CBD0D2"/>
            <w:vAlign w:val="bottom"/>
            <w:hideMark/>
          </w:tcPr>
          <w:p w:rsidR="002B51D6" w:rsidRPr="006844D2" w:rsidRDefault="002B51D6" w:rsidP="002B51D6">
            <w:pPr>
              <w:spacing w:after="0"/>
              <w:jc w:val="center"/>
              <w:rPr>
                <w:rFonts w:eastAsia="Times New Roman"/>
                <w:color w:val="auto"/>
              </w:rPr>
            </w:pPr>
            <w:r w:rsidRPr="006844D2">
              <w:rPr>
                <w:color w:val="auto"/>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auto" w:fill="auto"/>
            <w:vAlign w:val="bottom"/>
            <w:hideMark/>
          </w:tcPr>
          <w:p w:rsidR="002B51D6" w:rsidRPr="00135D20" w:rsidRDefault="002B51D6" w:rsidP="002B51D6">
            <w:pPr>
              <w:spacing w:after="0"/>
              <w:rPr>
                <w:rFonts w:eastAsia="Times New Roman"/>
                <w:color w:val="003461" w:themeColor="accent1"/>
              </w:rPr>
            </w:pPr>
            <w:r>
              <w:rPr>
                <w:rFonts w:eastAsia="Times New Roman"/>
                <w:color w:val="003461" w:themeColor="accent1"/>
              </w:rPr>
              <w:t>Data</w:t>
            </w:r>
          </w:p>
        </w:tc>
        <w:tc>
          <w:tcPr>
            <w:tcW w:w="2072"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nil"/>
              <w:bottom w:val="single" w:sz="4" w:space="0" w:color="CBD0D2"/>
              <w:right w:val="single" w:sz="4" w:space="0" w:color="CBD0D2"/>
            </w:tcBorders>
            <w:shd w:val="clear" w:color="auto" w:fill="auto"/>
            <w:vAlign w:val="bottom"/>
            <w:hideMark/>
          </w:tcPr>
          <w:p w:rsidR="002B51D6" w:rsidRPr="006844D2" w:rsidRDefault="002B51D6" w:rsidP="002B51D6">
            <w:pPr>
              <w:spacing w:after="0"/>
              <w:jc w:val="center"/>
              <w:rPr>
                <w:rFonts w:eastAsia="Times New Roman"/>
                <w:color w:val="auto"/>
              </w:rPr>
            </w:pPr>
            <w:r w:rsidRPr="006844D2">
              <w:rPr>
                <w:color w:val="auto"/>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auto" w:fill="ECECED"/>
            <w:vAlign w:val="bottom"/>
            <w:hideMark/>
          </w:tcPr>
          <w:p w:rsidR="002B51D6" w:rsidRPr="00135D20" w:rsidRDefault="002B51D6" w:rsidP="002B51D6">
            <w:pPr>
              <w:spacing w:after="0"/>
              <w:rPr>
                <w:rFonts w:eastAsia="Times New Roman"/>
                <w:color w:val="003461" w:themeColor="accent1"/>
              </w:rPr>
            </w:pPr>
            <w:r>
              <w:rPr>
                <w:rFonts w:eastAsia="Times New Roman"/>
                <w:color w:val="003461" w:themeColor="accent1"/>
              </w:rPr>
              <w:t>Data</w:t>
            </w:r>
          </w:p>
        </w:tc>
        <w:tc>
          <w:tcPr>
            <w:tcW w:w="2072" w:type="dxa"/>
            <w:tcBorders>
              <w:top w:val="nil"/>
              <w:left w:val="nil"/>
              <w:bottom w:val="single" w:sz="4" w:space="0" w:color="CBD0D2"/>
              <w:right w:val="single" w:sz="4" w:space="0" w:color="CBD0D2"/>
            </w:tcBorders>
            <w:shd w:val="clear" w:color="auto"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auto"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auto"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nil"/>
              <w:left w:val="nil"/>
              <w:bottom w:val="single" w:sz="4" w:space="0" w:color="CBD0D2"/>
              <w:right w:val="single" w:sz="4" w:space="0" w:color="CBD0D2"/>
            </w:tcBorders>
            <w:shd w:val="clear" w:color="auto"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nil"/>
              <w:bottom w:val="single" w:sz="4" w:space="0" w:color="CBD0D2"/>
              <w:right w:val="single" w:sz="4" w:space="0" w:color="CBD0D2"/>
            </w:tcBorders>
            <w:shd w:val="clear" w:color="auto" w:fill="ECECED"/>
            <w:vAlign w:val="bottom"/>
            <w:hideMark/>
          </w:tcPr>
          <w:p w:rsidR="002B51D6" w:rsidRPr="006844D2" w:rsidRDefault="002B51D6" w:rsidP="002B51D6">
            <w:pPr>
              <w:spacing w:after="0"/>
              <w:jc w:val="center"/>
              <w:rPr>
                <w:rFonts w:eastAsia="Times New Roman"/>
                <w:color w:val="auto"/>
              </w:rPr>
            </w:pPr>
            <w:r w:rsidRPr="006844D2">
              <w:rPr>
                <w:color w:val="auto"/>
              </w:rPr>
              <w:t>0.0</w:t>
            </w:r>
          </w:p>
        </w:tc>
      </w:tr>
      <w:tr w:rsidR="002B51D6" w:rsidRPr="00135D20" w:rsidTr="002B51D6">
        <w:trPr>
          <w:trHeight w:val="20"/>
        </w:trPr>
        <w:tc>
          <w:tcPr>
            <w:tcW w:w="1852" w:type="dxa"/>
            <w:tcBorders>
              <w:top w:val="nil"/>
              <w:left w:val="single" w:sz="4" w:space="0" w:color="CBD0D2"/>
              <w:bottom w:val="single" w:sz="4" w:space="0" w:color="CBD0D2"/>
              <w:right w:val="single" w:sz="4" w:space="0" w:color="CBD0D2"/>
            </w:tcBorders>
            <w:shd w:val="clear" w:color="auto" w:fill="FFFFFF" w:themeFill="background1"/>
            <w:vAlign w:val="bottom"/>
            <w:hideMark/>
          </w:tcPr>
          <w:p w:rsidR="002B51D6" w:rsidRPr="00135D20" w:rsidRDefault="002B51D6" w:rsidP="002B51D6">
            <w:pPr>
              <w:spacing w:after="0"/>
              <w:rPr>
                <w:rFonts w:eastAsia="Times New Roman"/>
                <w:color w:val="003461" w:themeColor="accent1"/>
              </w:rPr>
            </w:pPr>
            <w:r>
              <w:rPr>
                <w:rFonts w:eastAsia="Times New Roman"/>
                <w:color w:val="003461" w:themeColor="accent1"/>
              </w:rPr>
              <w:t>Data</w:t>
            </w:r>
          </w:p>
        </w:tc>
        <w:tc>
          <w:tcPr>
            <w:tcW w:w="2072" w:type="dxa"/>
            <w:tcBorders>
              <w:top w:val="nil"/>
              <w:left w:val="nil"/>
              <w:bottom w:val="single" w:sz="4" w:space="0" w:color="CBD0D2"/>
              <w:right w:val="single" w:sz="4" w:space="0" w:color="CBD0D2"/>
            </w:tcBorders>
            <w:shd w:val="clear" w:color="auto" w:fill="FFFFFF" w:themeFill="background1"/>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471" w:type="dxa"/>
            <w:tcBorders>
              <w:top w:val="nil"/>
              <w:left w:val="nil"/>
              <w:bottom w:val="single" w:sz="4" w:space="0" w:color="CBD0D2"/>
              <w:right w:val="single" w:sz="4" w:space="0" w:color="CBD0D2"/>
            </w:tcBorders>
            <w:shd w:val="clear" w:color="auto" w:fill="FFFFFF" w:themeFill="background1"/>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528" w:type="dxa"/>
            <w:gridSpan w:val="2"/>
            <w:tcBorders>
              <w:top w:val="nil"/>
              <w:left w:val="nil"/>
              <w:bottom w:val="single" w:sz="4" w:space="0" w:color="CBD0D2"/>
              <w:right w:val="single" w:sz="4" w:space="0" w:color="CBD0D2"/>
            </w:tcBorders>
            <w:shd w:val="clear" w:color="auto" w:fill="FFFFFF" w:themeFill="background1"/>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802" w:type="dxa"/>
            <w:gridSpan w:val="3"/>
            <w:tcBorders>
              <w:top w:val="single" w:sz="4" w:space="0" w:color="CBD0D2"/>
              <w:left w:val="nil"/>
              <w:bottom w:val="single" w:sz="4" w:space="0" w:color="CBD0D2"/>
              <w:right w:val="nil"/>
            </w:tcBorders>
            <w:shd w:val="clear" w:color="auto" w:fill="FFFFFF" w:themeFill="background1"/>
            <w:noWrap/>
            <w:vAlign w:val="bottom"/>
            <w:hideMark/>
          </w:tcPr>
          <w:p w:rsidR="002B51D6" w:rsidRPr="006844D2" w:rsidRDefault="002B51D6" w:rsidP="002B51D6">
            <w:pPr>
              <w:spacing w:after="0"/>
              <w:jc w:val="center"/>
              <w:rPr>
                <w:rFonts w:eastAsia="Times New Roman"/>
                <w:color w:val="auto"/>
              </w:rPr>
            </w:pPr>
            <w:r w:rsidRPr="006844D2">
              <w:rPr>
                <w:color w:val="auto"/>
              </w:rPr>
              <w:t>0.0</w:t>
            </w:r>
          </w:p>
        </w:tc>
        <w:tc>
          <w:tcPr>
            <w:tcW w:w="1350" w:type="dxa"/>
            <w:tcBorders>
              <w:top w:val="nil"/>
              <w:left w:val="single" w:sz="4" w:space="0" w:color="CBD0D2"/>
              <w:bottom w:val="single" w:sz="4" w:space="0" w:color="CBD0D2"/>
              <w:right w:val="single" w:sz="4" w:space="0" w:color="CBD0D2"/>
            </w:tcBorders>
            <w:shd w:val="clear" w:color="auto" w:fill="FFFFFF" w:themeFill="background1"/>
            <w:vAlign w:val="bottom"/>
            <w:hideMark/>
          </w:tcPr>
          <w:p w:rsidR="002B51D6" w:rsidRPr="006844D2" w:rsidRDefault="002B51D6" w:rsidP="002B51D6">
            <w:pPr>
              <w:spacing w:after="0"/>
              <w:jc w:val="center"/>
              <w:rPr>
                <w:rFonts w:eastAsia="Times New Roman"/>
                <w:color w:val="auto"/>
              </w:rPr>
            </w:pPr>
            <w:r w:rsidRPr="006844D2">
              <w:rPr>
                <w:color w:val="auto"/>
              </w:rPr>
              <w:t>0.0</w:t>
            </w:r>
          </w:p>
        </w:tc>
      </w:tr>
    </w:tbl>
    <w:p w:rsidR="007658F8" w:rsidRPr="00083B99" w:rsidRDefault="007658F8" w:rsidP="007658F8">
      <w:pPr>
        <w:pStyle w:val="TableNotesTitle"/>
        <w:rPr>
          <w:vanish/>
          <w:specVanish/>
        </w:rPr>
      </w:pPr>
      <w:r w:rsidRPr="005A1EFC">
        <w:t>Notes:</w:t>
      </w:r>
    </w:p>
    <w:p w:rsidR="007658F8" w:rsidRDefault="007658F8" w:rsidP="007658F8">
      <w:pPr>
        <w:pStyle w:val="TableNotes"/>
      </w:pPr>
      <w:r>
        <w:t xml:space="preserve"> Notes text</w:t>
      </w:r>
    </w:p>
    <w:p w:rsidR="007658F8" w:rsidRPr="00083B99" w:rsidRDefault="007658F8" w:rsidP="007658F8">
      <w:pPr>
        <w:pStyle w:val="TableNotesTitle"/>
        <w:rPr>
          <w:vanish/>
          <w:specVanish/>
        </w:rPr>
      </w:pPr>
      <w:r w:rsidRPr="00083B99">
        <w:t>Source:</w:t>
      </w:r>
    </w:p>
    <w:p w:rsidR="000A3613" w:rsidRPr="0060745D" w:rsidRDefault="007658F8" w:rsidP="0060745D">
      <w:pPr>
        <w:pStyle w:val="TableNotes"/>
      </w:pPr>
      <w:r w:rsidRPr="005A1EFC">
        <w:rPr>
          <w:rStyle w:val="TableNotesTitleChar"/>
          <w:b w:val="0"/>
        </w:rPr>
        <w:t xml:space="preserve"> </w:t>
      </w:r>
      <w:r>
        <w:t>Source text.</w:t>
      </w:r>
      <w:r w:rsidRPr="005A1EFC">
        <w:t xml:space="preserve"> </w:t>
      </w:r>
    </w:p>
    <w:sectPr w:rsidR="000A3613" w:rsidRPr="0060745D" w:rsidSect="007F618D">
      <w:endnotePr>
        <w:numFmt w:val="decimal"/>
      </w:endnotePr>
      <w:type w:val="continuous"/>
      <w:pgSz w:w="12240" w:h="15840"/>
      <w:pgMar w:top="1440" w:right="1080" w:bottom="1728" w:left="108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D9E" w:rsidRDefault="00B27D9E" w:rsidP="00EB3046"/>
  </w:endnote>
  <w:endnote w:type="continuationSeparator" w:id="0">
    <w:p w:rsidR="00B27D9E" w:rsidRDefault="00B27D9E" w:rsidP="00EB3046"/>
  </w:endnote>
  <w:endnote w:id="1">
    <w:p w:rsidR="005C3D1B" w:rsidRDefault="005C3D1B" w:rsidP="00B71BB9">
      <w:pPr>
        <w:pStyle w:val="EndnoteReferencesText"/>
      </w:pPr>
      <w:r>
        <w:rPr>
          <w:rStyle w:val="EndnoteReference"/>
        </w:rPr>
        <w:endnoteRef/>
      </w:r>
      <w:r>
        <w:t xml:space="preserve"> </w:t>
      </w:r>
      <w:r>
        <w:rPr>
          <w:noProof/>
        </w:rPr>
        <w:t>Aenean nec lorem. In porttitor.</w:t>
      </w:r>
    </w:p>
  </w:endnote>
  <w:endnote w:id="2">
    <w:p w:rsidR="005C3D1B" w:rsidRDefault="005C3D1B" w:rsidP="00B71BB9">
      <w:pPr>
        <w:pStyle w:val="EndnoteReferencesText"/>
      </w:pPr>
      <w:r>
        <w:rPr>
          <w:rStyle w:val="EndnoteReference"/>
        </w:rPr>
        <w:endnoteRef/>
      </w:r>
      <w:r>
        <w:t xml:space="preserve"> </w:t>
      </w:r>
      <w:r>
        <w:rPr>
          <w:noProof/>
        </w:rPr>
        <w:t>Aenean nec lorem. In porttitor.</w:t>
      </w:r>
    </w:p>
  </w:endnote>
  <w:endnote w:id="3">
    <w:p w:rsidR="00B20498" w:rsidRDefault="00B20498">
      <w:pPr>
        <w:pStyle w:val="EndnoteText"/>
      </w:pPr>
      <w:r>
        <w:rPr>
          <w:rStyle w:val="EndnoteReference"/>
        </w:rPr>
        <w:endnoteRef/>
      </w:r>
      <w:r>
        <w:t xml:space="preserve"> </w:t>
      </w:r>
      <w:r>
        <w:rPr>
          <w:noProof/>
        </w:rPr>
        <w:t>Aenean nec lorem. In porttitor.</w:t>
      </w:r>
    </w:p>
  </w:endnote>
  <w:endnote w:id="4">
    <w:p w:rsidR="00153E07" w:rsidRDefault="00153E07" w:rsidP="00153E07">
      <w:pPr>
        <w:pStyle w:val="EndnoteText"/>
      </w:pPr>
      <w:r>
        <w:rPr>
          <w:rStyle w:val="EndnoteReference"/>
        </w:rPr>
        <w:endnoteRef/>
      </w:r>
      <w:r>
        <w:t xml:space="preserve"> </w:t>
      </w:r>
      <w:r>
        <w:rPr>
          <w:noProof/>
        </w:rPr>
        <w:t>Aenean nec lorem. In porttitor.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Roboto Regular">
    <w:altName w:val="Arial"/>
    <w:charset w:val="00"/>
    <w:family w:val="auto"/>
    <w:pitch w:val="variable"/>
    <w:sig w:usb0="E00002FF" w:usb1="5000205B" w:usb2="00000020" w:usb3="00000000" w:csb0="0000019F" w:csb1="00000000"/>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4977" w:rsidRPr="00BD3EB3" w:rsidRDefault="00E54977" w:rsidP="00E54977">
    <w:pPr>
      <w:pStyle w:val="Footer"/>
      <w:tabs>
        <w:tab w:val="clear" w:pos="4320"/>
        <w:tab w:val="clear" w:pos="8640"/>
        <w:tab w:val="center" w:pos="9990"/>
      </w:tabs>
      <w:rPr>
        <w:sz w:val="18"/>
        <w:szCs w:val="18"/>
      </w:rPr>
    </w:pPr>
    <w:r w:rsidRPr="00DE067F">
      <w:rPr>
        <w:rFonts w:eastAsia="Times New Roman" w:cs="Arial"/>
        <w:i/>
        <w:iCs/>
        <w:sz w:val="18"/>
        <w:szCs w:val="18"/>
      </w:rPr>
      <w:t>Confidential: not for attribution or dissemination</w:t>
    </w:r>
    <w:r>
      <w:rPr>
        <w:rFonts w:eastAsia="Times New Roman" w:cs="Arial"/>
        <w:i/>
        <w:iCs/>
        <w:sz w:val="18"/>
        <w:szCs w:val="18"/>
      </w:rPr>
      <w:tab/>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Fonts w:eastAsia="Times New Roman" w:cs="Arial"/>
        <w:i/>
        <w:iCs/>
        <w:sz w:val="18"/>
        <w:szCs w:val="18"/>
      </w:rPr>
      <w:tab/>
    </w:r>
  </w:p>
  <w:p w:rsidR="00E54977" w:rsidRDefault="00E54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D9E" w:rsidRDefault="00B27D9E" w:rsidP="00EB3046">
      <w:r>
        <w:separator/>
      </w:r>
    </w:p>
  </w:footnote>
  <w:footnote w:type="continuationSeparator" w:id="0">
    <w:p w:rsidR="00B27D9E" w:rsidRDefault="00B27D9E"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023C24" w:rsidP="00EB3046">
    <w:pPr>
      <w:pStyle w:val="Header"/>
    </w:pPr>
    <w:r>
      <w:rPr>
        <w:noProof/>
      </w:rPr>
      <w:drawing>
        <wp:anchor distT="0" distB="0" distL="114300" distR="114300" simplePos="0" relativeHeight="251662336" behindDoc="1" locked="0" layoutInCell="1" allowOverlap="1" wp14:anchorId="21B8487F" wp14:editId="35C1E650">
          <wp:simplePos x="0" y="0"/>
          <wp:positionH relativeFrom="page">
            <wp:posOffset>-25400</wp:posOffset>
          </wp:positionH>
          <wp:positionV relativeFrom="page">
            <wp:posOffset>-12700</wp:posOffset>
          </wp:positionV>
          <wp:extent cx="7763256" cy="10040112"/>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rsidR="00023C24" w:rsidRDefault="00023C24" w:rsidP="00EB3046"/>
  <w:p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71E" w:rsidRDefault="00E54977" w:rsidP="00E54977">
    <w:pPr>
      <w:pStyle w:val="Header"/>
      <w:tabs>
        <w:tab w:val="left" w:pos="360"/>
      </w:tabs>
    </w:pPr>
    <w:r>
      <w:rPr>
        <w:noProof/>
      </w:rPr>
      <w:drawing>
        <wp:anchor distT="0" distB="0" distL="114300" distR="114300" simplePos="0" relativeHeight="251668480" behindDoc="0" locked="0" layoutInCell="1" allowOverlap="1" wp14:anchorId="41857271" wp14:editId="378429D3">
          <wp:simplePos x="0" y="0"/>
          <wp:positionH relativeFrom="column">
            <wp:posOffset>-69850</wp:posOffset>
          </wp:positionH>
          <wp:positionV relativeFrom="paragraph">
            <wp:posOffset>101600</wp:posOffset>
          </wp:positionV>
          <wp:extent cx="1868170" cy="53911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170" cy="539115"/>
                  </a:xfrm>
                  <a:prstGeom prst="rect">
                    <a:avLst/>
                  </a:prstGeom>
                </pic:spPr>
              </pic:pic>
            </a:graphicData>
          </a:graphic>
        </wp:anchor>
      </w:drawing>
    </w:r>
    <w:r>
      <w:tab/>
    </w:r>
    <w:r>
      <w:tab/>
    </w:r>
    <w:r>
      <w:tab/>
    </w:r>
  </w:p>
  <w:p w:rsidR="00023C24" w:rsidRDefault="007F618D" w:rsidP="007F618D">
    <w:pPr>
      <w:pStyle w:val="Header"/>
      <w:tabs>
        <w:tab w:val="clear" w:pos="4320"/>
        <w:tab w:val="clear" w:pos="8640"/>
        <w:tab w:val="left" w:pos="44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F7081E" w:rsidP="00EB3046">
    <w:pPr>
      <w:pStyle w:val="Header"/>
    </w:pPr>
    <w:r>
      <w:rPr>
        <w:noProof/>
      </w:rPr>
      <w:drawing>
        <wp:anchor distT="0" distB="0" distL="114300" distR="114300" simplePos="0" relativeHeight="251666432" behindDoc="1" locked="0" layoutInCell="1" allowOverlap="1" wp14:anchorId="451A61FC">
          <wp:simplePos x="0" y="0"/>
          <wp:positionH relativeFrom="column">
            <wp:posOffset>-6350</wp:posOffset>
          </wp:positionH>
          <wp:positionV relativeFrom="paragraph">
            <wp:posOffset>-136525</wp:posOffset>
          </wp:positionV>
          <wp:extent cx="1868170" cy="53911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170" cy="539115"/>
                  </a:xfrm>
                  <a:prstGeom prst="rect">
                    <a:avLst/>
                  </a:prstGeom>
                </pic:spPr>
              </pic:pic>
            </a:graphicData>
          </a:graphic>
        </wp:anchor>
      </w:drawing>
    </w:r>
    <w:r w:rsidR="00023C2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CF04D1"/>
    <w:multiLevelType w:val="multilevel"/>
    <w:tmpl w:val="38E63A52"/>
    <w:numStyleLink w:val="MACPACLISTSTYLE"/>
  </w:abstractNum>
  <w:abstractNum w:abstractNumId="4"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A85785"/>
    <w:multiLevelType w:val="multilevel"/>
    <w:tmpl w:val="38E63A52"/>
    <w:numStyleLink w:val="MACPACLISTSTYLE"/>
  </w:abstractNum>
  <w:abstractNum w:abstractNumId="9"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2"/>
  </w:num>
  <w:num w:numId="33">
    <w:abstractNumId w:val="3"/>
  </w:num>
  <w:num w:numId="34">
    <w:abstractNumId w:val="3"/>
  </w:num>
  <w:num w:numId="35">
    <w:abstractNumId w:val="7"/>
  </w:num>
  <w:num w:numId="36">
    <w:abstractNumId w:val="5"/>
  </w:num>
  <w:num w:numId="37">
    <w:abstractNumId w:val="10"/>
  </w:num>
  <w:num w:numId="38">
    <w:abstractNumId w:val="1"/>
  </w:num>
  <w:num w:numId="39">
    <w:abstractNumId w:val="4"/>
  </w:num>
  <w:num w:numId="40">
    <w:abstractNumId w:val="6"/>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FD5"/>
    <w:rsid w:val="000055C5"/>
    <w:rsid w:val="00005F9E"/>
    <w:rsid w:val="0001447E"/>
    <w:rsid w:val="00014658"/>
    <w:rsid w:val="00017CC1"/>
    <w:rsid w:val="0002044A"/>
    <w:rsid w:val="00020851"/>
    <w:rsid w:val="000224A7"/>
    <w:rsid w:val="00023C24"/>
    <w:rsid w:val="00027ADF"/>
    <w:rsid w:val="00042951"/>
    <w:rsid w:val="0004798B"/>
    <w:rsid w:val="00050FF5"/>
    <w:rsid w:val="00055B9A"/>
    <w:rsid w:val="00056617"/>
    <w:rsid w:val="000649AD"/>
    <w:rsid w:val="000670AE"/>
    <w:rsid w:val="0008014E"/>
    <w:rsid w:val="00080478"/>
    <w:rsid w:val="00082C11"/>
    <w:rsid w:val="00083B99"/>
    <w:rsid w:val="00083E30"/>
    <w:rsid w:val="0008580E"/>
    <w:rsid w:val="00085826"/>
    <w:rsid w:val="00087B4E"/>
    <w:rsid w:val="00096669"/>
    <w:rsid w:val="000A3613"/>
    <w:rsid w:val="000B5CC5"/>
    <w:rsid w:val="000C35EA"/>
    <w:rsid w:val="000D1AA7"/>
    <w:rsid w:val="000E043B"/>
    <w:rsid w:val="000E64A1"/>
    <w:rsid w:val="000F30A7"/>
    <w:rsid w:val="000F45D3"/>
    <w:rsid w:val="00102238"/>
    <w:rsid w:val="001116FB"/>
    <w:rsid w:val="001168D9"/>
    <w:rsid w:val="00133683"/>
    <w:rsid w:val="00135627"/>
    <w:rsid w:val="001433D4"/>
    <w:rsid w:val="00153E07"/>
    <w:rsid w:val="001541F1"/>
    <w:rsid w:val="001569FE"/>
    <w:rsid w:val="00160138"/>
    <w:rsid w:val="00161D1E"/>
    <w:rsid w:val="001720C7"/>
    <w:rsid w:val="00172DDB"/>
    <w:rsid w:val="00184090"/>
    <w:rsid w:val="00197872"/>
    <w:rsid w:val="001A19AF"/>
    <w:rsid w:val="001A4150"/>
    <w:rsid w:val="001B0457"/>
    <w:rsid w:val="001B22A1"/>
    <w:rsid w:val="001C133D"/>
    <w:rsid w:val="001C2C9C"/>
    <w:rsid w:val="001D1A3F"/>
    <w:rsid w:val="001D55BC"/>
    <w:rsid w:val="001E37FC"/>
    <w:rsid w:val="001F0D18"/>
    <w:rsid w:val="001F29E1"/>
    <w:rsid w:val="00205145"/>
    <w:rsid w:val="00216F68"/>
    <w:rsid w:val="00220AFA"/>
    <w:rsid w:val="00222BAB"/>
    <w:rsid w:val="002261D6"/>
    <w:rsid w:val="00237AA8"/>
    <w:rsid w:val="002747F0"/>
    <w:rsid w:val="00275AEA"/>
    <w:rsid w:val="00282CCE"/>
    <w:rsid w:val="002839A8"/>
    <w:rsid w:val="002847AA"/>
    <w:rsid w:val="00292E00"/>
    <w:rsid w:val="002A0480"/>
    <w:rsid w:val="002A7082"/>
    <w:rsid w:val="002B51D6"/>
    <w:rsid w:val="002C5950"/>
    <w:rsid w:val="002D2425"/>
    <w:rsid w:val="002D2785"/>
    <w:rsid w:val="002D3BA5"/>
    <w:rsid w:val="002D6423"/>
    <w:rsid w:val="002E37A4"/>
    <w:rsid w:val="002E5F62"/>
    <w:rsid w:val="002F15E8"/>
    <w:rsid w:val="002F4297"/>
    <w:rsid w:val="002F7AAB"/>
    <w:rsid w:val="003034E1"/>
    <w:rsid w:val="003103E4"/>
    <w:rsid w:val="00311528"/>
    <w:rsid w:val="00313C83"/>
    <w:rsid w:val="003168BA"/>
    <w:rsid w:val="003170C9"/>
    <w:rsid w:val="00325DF6"/>
    <w:rsid w:val="00330AFA"/>
    <w:rsid w:val="00350635"/>
    <w:rsid w:val="00350F28"/>
    <w:rsid w:val="0035118A"/>
    <w:rsid w:val="00352373"/>
    <w:rsid w:val="00372FA9"/>
    <w:rsid w:val="00383244"/>
    <w:rsid w:val="00391123"/>
    <w:rsid w:val="00392C33"/>
    <w:rsid w:val="00394674"/>
    <w:rsid w:val="003B013F"/>
    <w:rsid w:val="003C3B4F"/>
    <w:rsid w:val="003C7B38"/>
    <w:rsid w:val="003D0378"/>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DD7"/>
    <w:rsid w:val="00440B14"/>
    <w:rsid w:val="004412C8"/>
    <w:rsid w:val="004414F1"/>
    <w:rsid w:val="0044201A"/>
    <w:rsid w:val="00447DEA"/>
    <w:rsid w:val="00455B70"/>
    <w:rsid w:val="00480709"/>
    <w:rsid w:val="004877D9"/>
    <w:rsid w:val="00487EC6"/>
    <w:rsid w:val="00496681"/>
    <w:rsid w:val="004A2628"/>
    <w:rsid w:val="004A4C77"/>
    <w:rsid w:val="004A5235"/>
    <w:rsid w:val="004A6E4D"/>
    <w:rsid w:val="004A7E44"/>
    <w:rsid w:val="004B31DB"/>
    <w:rsid w:val="004B5A1C"/>
    <w:rsid w:val="004C1386"/>
    <w:rsid w:val="004D16E1"/>
    <w:rsid w:val="004D172A"/>
    <w:rsid w:val="004D6652"/>
    <w:rsid w:val="004F020B"/>
    <w:rsid w:val="004F07DD"/>
    <w:rsid w:val="0051102C"/>
    <w:rsid w:val="00514BD2"/>
    <w:rsid w:val="00517B93"/>
    <w:rsid w:val="00527B75"/>
    <w:rsid w:val="00530432"/>
    <w:rsid w:val="00537F90"/>
    <w:rsid w:val="00544F88"/>
    <w:rsid w:val="005472BC"/>
    <w:rsid w:val="005477D7"/>
    <w:rsid w:val="0055796B"/>
    <w:rsid w:val="005655F3"/>
    <w:rsid w:val="00566FE5"/>
    <w:rsid w:val="00582A61"/>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745D"/>
    <w:rsid w:val="00614748"/>
    <w:rsid w:val="0061635C"/>
    <w:rsid w:val="00632D5D"/>
    <w:rsid w:val="0063399A"/>
    <w:rsid w:val="00645E7A"/>
    <w:rsid w:val="0067468F"/>
    <w:rsid w:val="0067789D"/>
    <w:rsid w:val="006831B7"/>
    <w:rsid w:val="006844D2"/>
    <w:rsid w:val="006916D5"/>
    <w:rsid w:val="00692F96"/>
    <w:rsid w:val="006A4B78"/>
    <w:rsid w:val="006A6A53"/>
    <w:rsid w:val="006B106E"/>
    <w:rsid w:val="006C4EEF"/>
    <w:rsid w:val="006D2CE0"/>
    <w:rsid w:val="006D3935"/>
    <w:rsid w:val="006D6B1F"/>
    <w:rsid w:val="006E46DB"/>
    <w:rsid w:val="006E48BF"/>
    <w:rsid w:val="007061DA"/>
    <w:rsid w:val="00721E58"/>
    <w:rsid w:val="00725C97"/>
    <w:rsid w:val="00741234"/>
    <w:rsid w:val="007439C3"/>
    <w:rsid w:val="00752710"/>
    <w:rsid w:val="007658F8"/>
    <w:rsid w:val="00770C9B"/>
    <w:rsid w:val="00771B35"/>
    <w:rsid w:val="00771D76"/>
    <w:rsid w:val="00772853"/>
    <w:rsid w:val="00774AF4"/>
    <w:rsid w:val="00774DEE"/>
    <w:rsid w:val="0078070B"/>
    <w:rsid w:val="00783F46"/>
    <w:rsid w:val="007869F6"/>
    <w:rsid w:val="00793073"/>
    <w:rsid w:val="0079447F"/>
    <w:rsid w:val="007A553F"/>
    <w:rsid w:val="007A66FD"/>
    <w:rsid w:val="007A6D63"/>
    <w:rsid w:val="007C107F"/>
    <w:rsid w:val="007D0DAD"/>
    <w:rsid w:val="007D7202"/>
    <w:rsid w:val="007F618D"/>
    <w:rsid w:val="007F6C90"/>
    <w:rsid w:val="00812912"/>
    <w:rsid w:val="00817781"/>
    <w:rsid w:val="00825112"/>
    <w:rsid w:val="00844B29"/>
    <w:rsid w:val="00844E6F"/>
    <w:rsid w:val="00845CF0"/>
    <w:rsid w:val="00850B42"/>
    <w:rsid w:val="008576F8"/>
    <w:rsid w:val="008610E6"/>
    <w:rsid w:val="0086332A"/>
    <w:rsid w:val="008753BB"/>
    <w:rsid w:val="008805F7"/>
    <w:rsid w:val="0088301E"/>
    <w:rsid w:val="0089363B"/>
    <w:rsid w:val="00894563"/>
    <w:rsid w:val="00894F4D"/>
    <w:rsid w:val="00896D66"/>
    <w:rsid w:val="008A4996"/>
    <w:rsid w:val="008B4E76"/>
    <w:rsid w:val="008B727D"/>
    <w:rsid w:val="008B7363"/>
    <w:rsid w:val="008C5291"/>
    <w:rsid w:val="008C6F4F"/>
    <w:rsid w:val="008D461D"/>
    <w:rsid w:val="00911837"/>
    <w:rsid w:val="009139E8"/>
    <w:rsid w:val="0092388C"/>
    <w:rsid w:val="00925DF9"/>
    <w:rsid w:val="00926F16"/>
    <w:rsid w:val="00927397"/>
    <w:rsid w:val="00931A97"/>
    <w:rsid w:val="00936560"/>
    <w:rsid w:val="00947C1D"/>
    <w:rsid w:val="00960123"/>
    <w:rsid w:val="00964A94"/>
    <w:rsid w:val="00970757"/>
    <w:rsid w:val="00985C15"/>
    <w:rsid w:val="00996569"/>
    <w:rsid w:val="009A0649"/>
    <w:rsid w:val="009A6248"/>
    <w:rsid w:val="009A682E"/>
    <w:rsid w:val="009A77C6"/>
    <w:rsid w:val="009B29A1"/>
    <w:rsid w:val="009B32A0"/>
    <w:rsid w:val="009C2265"/>
    <w:rsid w:val="009C462B"/>
    <w:rsid w:val="009C4E13"/>
    <w:rsid w:val="009C7C3A"/>
    <w:rsid w:val="009D0065"/>
    <w:rsid w:val="009D1E55"/>
    <w:rsid w:val="009D43BE"/>
    <w:rsid w:val="009D455D"/>
    <w:rsid w:val="009E1102"/>
    <w:rsid w:val="009E414C"/>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1A8B"/>
    <w:rsid w:val="00A764CD"/>
    <w:rsid w:val="00A76CE5"/>
    <w:rsid w:val="00A82115"/>
    <w:rsid w:val="00A90D30"/>
    <w:rsid w:val="00A94AD7"/>
    <w:rsid w:val="00A94AD8"/>
    <w:rsid w:val="00A9576E"/>
    <w:rsid w:val="00AA456F"/>
    <w:rsid w:val="00AA5ADC"/>
    <w:rsid w:val="00AB219D"/>
    <w:rsid w:val="00AB2618"/>
    <w:rsid w:val="00AB7098"/>
    <w:rsid w:val="00AC12E2"/>
    <w:rsid w:val="00AC4DA0"/>
    <w:rsid w:val="00AD69F0"/>
    <w:rsid w:val="00AE42AB"/>
    <w:rsid w:val="00AE4B32"/>
    <w:rsid w:val="00AF1585"/>
    <w:rsid w:val="00AF3281"/>
    <w:rsid w:val="00B1130A"/>
    <w:rsid w:val="00B11D46"/>
    <w:rsid w:val="00B157F1"/>
    <w:rsid w:val="00B20498"/>
    <w:rsid w:val="00B212DC"/>
    <w:rsid w:val="00B22598"/>
    <w:rsid w:val="00B27D9E"/>
    <w:rsid w:val="00B325BA"/>
    <w:rsid w:val="00B3455E"/>
    <w:rsid w:val="00B35065"/>
    <w:rsid w:val="00B3547A"/>
    <w:rsid w:val="00B50397"/>
    <w:rsid w:val="00B51221"/>
    <w:rsid w:val="00B53E79"/>
    <w:rsid w:val="00B64D2F"/>
    <w:rsid w:val="00B71BB9"/>
    <w:rsid w:val="00B728A0"/>
    <w:rsid w:val="00B8588A"/>
    <w:rsid w:val="00BA0344"/>
    <w:rsid w:val="00BA1243"/>
    <w:rsid w:val="00BA36AE"/>
    <w:rsid w:val="00BA50A5"/>
    <w:rsid w:val="00BA644F"/>
    <w:rsid w:val="00BB2351"/>
    <w:rsid w:val="00BC2FE3"/>
    <w:rsid w:val="00BC7591"/>
    <w:rsid w:val="00BC7B68"/>
    <w:rsid w:val="00BD41DE"/>
    <w:rsid w:val="00BE4424"/>
    <w:rsid w:val="00BF2667"/>
    <w:rsid w:val="00BF3FD5"/>
    <w:rsid w:val="00C11A4B"/>
    <w:rsid w:val="00C20B4F"/>
    <w:rsid w:val="00C26A83"/>
    <w:rsid w:val="00C30204"/>
    <w:rsid w:val="00C33AA9"/>
    <w:rsid w:val="00C3529D"/>
    <w:rsid w:val="00C36337"/>
    <w:rsid w:val="00C42D89"/>
    <w:rsid w:val="00C46776"/>
    <w:rsid w:val="00C5386A"/>
    <w:rsid w:val="00C5773C"/>
    <w:rsid w:val="00C57F9D"/>
    <w:rsid w:val="00C770D4"/>
    <w:rsid w:val="00C81C2C"/>
    <w:rsid w:val="00C86224"/>
    <w:rsid w:val="00C95A38"/>
    <w:rsid w:val="00C95AA5"/>
    <w:rsid w:val="00C96034"/>
    <w:rsid w:val="00CA00DA"/>
    <w:rsid w:val="00CA05DA"/>
    <w:rsid w:val="00CA708B"/>
    <w:rsid w:val="00CC3827"/>
    <w:rsid w:val="00CC5A08"/>
    <w:rsid w:val="00CC5C9D"/>
    <w:rsid w:val="00CC6AEE"/>
    <w:rsid w:val="00CD20D3"/>
    <w:rsid w:val="00CD6684"/>
    <w:rsid w:val="00CE0F73"/>
    <w:rsid w:val="00CE371E"/>
    <w:rsid w:val="00CE3D6F"/>
    <w:rsid w:val="00CF0782"/>
    <w:rsid w:val="00CF152D"/>
    <w:rsid w:val="00CF3E5A"/>
    <w:rsid w:val="00D15090"/>
    <w:rsid w:val="00D15E86"/>
    <w:rsid w:val="00D16ADB"/>
    <w:rsid w:val="00D21490"/>
    <w:rsid w:val="00D22EEA"/>
    <w:rsid w:val="00D23248"/>
    <w:rsid w:val="00D238A4"/>
    <w:rsid w:val="00D35E1C"/>
    <w:rsid w:val="00D55425"/>
    <w:rsid w:val="00D57496"/>
    <w:rsid w:val="00D656C0"/>
    <w:rsid w:val="00D67E49"/>
    <w:rsid w:val="00D74A09"/>
    <w:rsid w:val="00D75298"/>
    <w:rsid w:val="00D95D7E"/>
    <w:rsid w:val="00DC0319"/>
    <w:rsid w:val="00DC5197"/>
    <w:rsid w:val="00DE436C"/>
    <w:rsid w:val="00DE44A7"/>
    <w:rsid w:val="00E0709C"/>
    <w:rsid w:val="00E140ED"/>
    <w:rsid w:val="00E14784"/>
    <w:rsid w:val="00E161DC"/>
    <w:rsid w:val="00E161ED"/>
    <w:rsid w:val="00E167D0"/>
    <w:rsid w:val="00E16CFA"/>
    <w:rsid w:val="00E21B1F"/>
    <w:rsid w:val="00E23FB7"/>
    <w:rsid w:val="00E260DD"/>
    <w:rsid w:val="00E341CA"/>
    <w:rsid w:val="00E45371"/>
    <w:rsid w:val="00E5359C"/>
    <w:rsid w:val="00E54977"/>
    <w:rsid w:val="00E5747A"/>
    <w:rsid w:val="00E73A53"/>
    <w:rsid w:val="00EA1884"/>
    <w:rsid w:val="00EA3991"/>
    <w:rsid w:val="00EA598D"/>
    <w:rsid w:val="00EB0D4F"/>
    <w:rsid w:val="00EB3046"/>
    <w:rsid w:val="00EB6698"/>
    <w:rsid w:val="00EC4EFE"/>
    <w:rsid w:val="00ED3104"/>
    <w:rsid w:val="00F12E6E"/>
    <w:rsid w:val="00F20C05"/>
    <w:rsid w:val="00F33627"/>
    <w:rsid w:val="00F36D60"/>
    <w:rsid w:val="00F40F30"/>
    <w:rsid w:val="00F43D5A"/>
    <w:rsid w:val="00F56409"/>
    <w:rsid w:val="00F6012A"/>
    <w:rsid w:val="00F64EA7"/>
    <w:rsid w:val="00F655A8"/>
    <w:rsid w:val="00F7081E"/>
    <w:rsid w:val="00F7583B"/>
    <w:rsid w:val="00F76875"/>
    <w:rsid w:val="00F77B5F"/>
    <w:rsid w:val="00F80FD4"/>
    <w:rsid w:val="00F81404"/>
    <w:rsid w:val="00FA479C"/>
    <w:rsid w:val="00FA7D45"/>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964EA88-1B0E-4B42-906B-76200B0A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3E79"/>
    <w:pPr>
      <w:spacing w:after="270"/>
    </w:pPr>
    <w:rPr>
      <w:color w:val="000000"/>
    </w:r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B53E79"/>
    <w:rPr>
      <w:color w:val="175676" w:themeColor="accent2"/>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B53E79"/>
    <w:rPr>
      <w:rFonts w:ascii="Arial" w:hAnsi="Arial"/>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6844D2"/>
    <w:pPr>
      <w:spacing w:before="12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1"/>
    <w:qFormat/>
    <w:rsid w:val="00E16CFA"/>
    <w:pPr>
      <w:numPr>
        <w:numId w:val="31"/>
      </w:numPr>
      <w:spacing w:before="120" w:after="120"/>
      <w:contextualSpacing w:val="0"/>
    </w:pPr>
    <w:rPr>
      <w:rFonts w:cs="Arial"/>
    </w:rPr>
  </w:style>
  <w:style w:type="character" w:customStyle="1" w:styleId="BulletsChar">
    <w:name w:val="Bullets Char"/>
    <w:basedOn w:val="DefaultParagraphFont"/>
    <w:link w:val="Bullets"/>
    <w:uiPriority w:val="1"/>
    <w:rsid w:val="00A82115"/>
    <w:rPr>
      <w:rFonts w:cs="Arial"/>
      <w:color w:val="40434B" w:themeColor="text1"/>
    </w:rPr>
  </w:style>
  <w:style w:type="paragraph" w:customStyle="1" w:styleId="Sub-Bullets">
    <w:name w:val="Sub-Bullets"/>
    <w:basedOn w:val="ListBullet"/>
    <w:link w:val="Sub-BulletsChar"/>
    <w:uiPriority w:val="1"/>
    <w:qFormat/>
    <w:rsid w:val="007869F6"/>
    <w:pPr>
      <w:numPr>
        <w:ilvl w:val="1"/>
        <w:numId w:val="34"/>
      </w:numPr>
    </w:pPr>
  </w:style>
  <w:style w:type="character" w:customStyle="1" w:styleId="Sub-BulletsChar">
    <w:name w:val="Sub-Bullets Char"/>
    <w:basedOn w:val="DefaultParagraphFont"/>
    <w:link w:val="Sub-Bullets"/>
    <w:uiPriority w:val="1"/>
    <w:rsid w:val="00A82115"/>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2"/>
    <w:rsid w:val="00EA3991"/>
    <w:pPr>
      <w:spacing w:before="120"/>
    </w:pPr>
  </w:style>
  <w:style w:type="character" w:customStyle="1" w:styleId="EndnotesRefBodyTextChar">
    <w:name w:val="Endnotes &amp; Ref Body Text Char"/>
    <w:basedOn w:val="EndnoteTextChar"/>
    <w:link w:val="EndnotesRefBodyText"/>
    <w:uiPriority w:val="2"/>
    <w:rsid w:val="005A0AC0"/>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970757"/>
    <w:pPr>
      <w:spacing w:before="120"/>
    </w:pPr>
    <w:rPr>
      <w:b/>
    </w:rPr>
  </w:style>
  <w:style w:type="character" w:customStyle="1" w:styleId="TableNotesTitleChar">
    <w:name w:val="Table Notes Title Char"/>
    <w:basedOn w:val="TableNotesChar"/>
    <w:link w:val="TableNotesTitle"/>
    <w:uiPriority w:val="1"/>
    <w:rsid w:val="00970757"/>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5D0F5B"/>
    <w:pPr>
      <w:spacing w:after="0" w:afterAutospacing="0"/>
    </w:p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2"/>
    <w:rsid w:val="005A0AC0"/>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B53E79"/>
    <w:pPr>
      <w:spacing w:after="0"/>
    </w:pPr>
    <w:rPr>
      <w:rFonts w:eastAsia="Times New Roman"/>
    </w:rPr>
  </w:style>
  <w:style w:type="character" w:customStyle="1" w:styleId="CommentTextChar">
    <w:name w:val="Comment Text Char"/>
    <w:basedOn w:val="DefaultParagraphFont"/>
    <w:link w:val="CommentText"/>
    <w:uiPriority w:val="99"/>
    <w:rsid w:val="00B53E79"/>
    <w:rPr>
      <w:rFonts w:eastAsia="Times New Roman"/>
      <w:color w:val="000000"/>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color w:val="000000"/>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332451">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18" Type="http://schemas.openxmlformats.org/officeDocument/2006/relationships/hyperlink" Target="https://yoururl.com/papername.pdf" TargetMode="External"/><Relationship Id="rId3" Type="http://schemas.openxmlformats.org/officeDocument/2006/relationships/styles" Target="styles.xml"/><Relationship Id="rId21" Type="http://schemas.openxmlformats.org/officeDocument/2006/relationships/hyperlink" Target="https://yoururl.com/papername.pdf"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yoururl.com/papername.pdf" TargetMode="External"/><Relationship Id="rId2" Type="http://schemas.openxmlformats.org/officeDocument/2006/relationships/numbering" Target="numbering.xml"/><Relationship Id="rId16" Type="http://schemas.openxmlformats.org/officeDocument/2006/relationships/hyperlink" Target="https://yoururl.com/papername.pdf" TargetMode="External"/><Relationship Id="rId20" Type="http://schemas.openxmlformats.org/officeDocument/2006/relationships/hyperlink" Target="https://yoururl.com/papernam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yoururl.com/papername.pdf"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yoururl.com/papername.pdf"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yoururl.com/papername.pdf" TargetMode="External"/><Relationship Id="rId22" Type="http://schemas.openxmlformats.org/officeDocument/2006/relationships/hyperlink" Target="https://yoururl.com/papernam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Broder\Downloads\Commission%20Meeting%20Memo%20Template%2008.23.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MACPAC-Excel-Tables%2008.23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MACPAC-Excel-Tables%2008.23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0677831178916E-2"/>
          <c:y val="0.10282513136780599"/>
          <c:w val="0.71567031202722198"/>
          <c:h val="0.74166131207776398"/>
        </c:manualLayout>
      </c:layout>
      <c:barChart>
        <c:barDir val="col"/>
        <c:grouping val="stacked"/>
        <c:varyColors val="0"/>
        <c:ser>
          <c:idx val="6"/>
          <c:order val="0"/>
          <c:tx>
            <c:strRef>
              <c:f>'[MACPAC-Excel-Tables 08.231]Column-Stacked'!$N$29</c:f>
              <c:strCache>
                <c:ptCount val="1"/>
                <c:pt idx="0">
                  <c:v>Hospital</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'[MACPAC-Excel-Tables 08.231]Column-Stacked'!$N$30:$N$34</c:f>
              <c:numCache>
                <c:formatCode>0%</c:formatCode>
                <c:ptCount val="5"/>
                <c:pt idx="0">
                  <c:v>0.2</c:v>
                </c:pt>
                <c:pt idx="1">
                  <c:v>0.3</c:v>
                </c:pt>
                <c:pt idx="2">
                  <c:v>0.15</c:v>
                </c:pt>
                <c:pt idx="3">
                  <c:v>0.2</c:v>
                </c:pt>
                <c:pt idx="4">
                  <c:v>0.3</c:v>
                </c:pt>
              </c:numCache>
            </c:numRef>
          </c:val>
          <c:extLst>
            <c:ext xmlns:c16="http://schemas.microsoft.com/office/drawing/2014/chart" uri="{C3380CC4-5D6E-409C-BE32-E72D297353CC}">
              <c16:uniqueId val="{00000000-7F5A-40DF-AE4A-D51CC18766B4}"/>
            </c:ext>
          </c:extLst>
        </c:ser>
        <c:ser>
          <c:idx val="5"/>
          <c:order val="1"/>
          <c:tx>
            <c:strRef>
              <c:f>'[MACPAC-Excel-Tables 08.231]Column-Stacked'!$O$29</c:f>
              <c:strCache>
                <c:ptCount val="1"/>
                <c:pt idx="0">
                  <c:v>Non-hospital acute</c:v>
                </c:pt>
              </c:strCache>
            </c:strRef>
          </c:tx>
          <c:spPr>
            <a:solidFill>
              <a:srgbClr val="74B6A9"/>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0000"/>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'[MACPAC-Excel-Tables 08.231]Column-Stacked'!$O$30:$O$34</c:f>
              <c:numCache>
                <c:formatCode>0%</c:formatCode>
                <c:ptCount val="5"/>
                <c:pt idx="0">
                  <c:v>0.2</c:v>
                </c:pt>
                <c:pt idx="1">
                  <c:v>0.3</c:v>
                </c:pt>
                <c:pt idx="2">
                  <c:v>0.25</c:v>
                </c:pt>
                <c:pt idx="3">
                  <c:v>0.2</c:v>
                </c:pt>
                <c:pt idx="4">
                  <c:v>0.3</c:v>
                </c:pt>
              </c:numCache>
            </c:numRef>
          </c:val>
          <c:extLst>
            <c:ext xmlns:c16="http://schemas.microsoft.com/office/drawing/2014/chart" uri="{C3380CC4-5D6E-409C-BE32-E72D297353CC}">
              <c16:uniqueId val="{00000001-7F5A-40DF-AE4A-D51CC18766B4}"/>
            </c:ext>
          </c:extLst>
        </c:ser>
        <c:ser>
          <c:idx val="4"/>
          <c:order val="2"/>
          <c:tx>
            <c:strRef>
              <c:f>'[MACPAC-Excel-Tables 08.231]Column-Stacked'!$P$29</c:f>
              <c:strCache>
                <c:ptCount val="1"/>
                <c:pt idx="0">
                  <c:v>Drugs</c:v>
                </c:pt>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'[MACPAC-Excel-Tables 08.231]Column-Stacked'!$P$30:$P$34</c:f>
              <c:numCache>
                <c:formatCode>0%</c:formatCode>
                <c:ptCount val="5"/>
                <c:pt idx="0">
                  <c:v>0.2</c:v>
                </c:pt>
                <c:pt idx="1">
                  <c:v>0.2</c:v>
                </c:pt>
                <c:pt idx="2">
                  <c:v>0.2</c:v>
                </c:pt>
                <c:pt idx="3">
                  <c:v>0.2</c:v>
                </c:pt>
                <c:pt idx="4">
                  <c:v>0.2</c:v>
                </c:pt>
              </c:numCache>
            </c:numRef>
          </c:val>
          <c:extLst>
            <c:ext xmlns:c16="http://schemas.microsoft.com/office/drawing/2014/chart" uri="{C3380CC4-5D6E-409C-BE32-E72D297353CC}">
              <c16:uniqueId val="{00000002-7F5A-40DF-AE4A-D51CC18766B4}"/>
            </c:ext>
          </c:extLst>
        </c:ser>
        <c:ser>
          <c:idx val="3"/>
          <c:order val="3"/>
          <c:tx>
            <c:strRef>
              <c:f>'[MACPAC-Excel-Tables 08.231]Column-Stacked'!$Q$29</c:f>
              <c:strCache>
                <c:ptCount val="1"/>
                <c:pt idx="0">
                  <c:v>Managed care</c:v>
                </c:pt>
              </c:strCache>
            </c:strRef>
          </c:tx>
          <c:spPr>
            <a:solidFill>
              <a:srgbClr val="ABC1CE"/>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'[MACPAC-Excel-Tables 08.231]Column-Stacked'!$Q$30:$Q$34</c:f>
              <c:numCache>
                <c:formatCode>0%</c:formatCode>
                <c:ptCount val="5"/>
                <c:pt idx="0">
                  <c:v>0.2</c:v>
                </c:pt>
                <c:pt idx="1">
                  <c:v>0.1</c:v>
                </c:pt>
                <c:pt idx="2">
                  <c:v>0.1</c:v>
                </c:pt>
                <c:pt idx="3">
                  <c:v>0.2</c:v>
                </c:pt>
                <c:pt idx="4">
                  <c:v>0.1</c:v>
                </c:pt>
              </c:numCache>
            </c:numRef>
          </c:val>
          <c:extLst>
            <c:ext xmlns:c16="http://schemas.microsoft.com/office/drawing/2014/chart" uri="{C3380CC4-5D6E-409C-BE32-E72D297353CC}">
              <c16:uniqueId val="{00000003-7F5A-40DF-AE4A-D51CC18766B4}"/>
            </c:ext>
          </c:extLst>
        </c:ser>
        <c:ser>
          <c:idx val="2"/>
          <c:order val="4"/>
          <c:tx>
            <c:strRef>
              <c:f>'[MACPAC-Excel-Tables 08.231]Column-Stacked'!$R$29</c:f>
              <c:strCache>
                <c:ptCount val="1"/>
                <c:pt idx="0">
                  <c:v>LTSS non-institutional</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'[MACPAC-Excel-Tables 08.231]Column-Stacked'!$R$30:$R$34</c:f>
              <c:numCache>
                <c:formatCode>0%</c:formatCode>
                <c:ptCount val="5"/>
                <c:pt idx="0">
                  <c:v>0.2</c:v>
                </c:pt>
                <c:pt idx="1">
                  <c:v>0.1</c:v>
                </c:pt>
                <c:pt idx="2">
                  <c:v>0.3</c:v>
                </c:pt>
                <c:pt idx="3">
                  <c:v>0.2</c:v>
                </c:pt>
                <c:pt idx="4">
                  <c:v>0.1</c:v>
                </c:pt>
              </c:numCache>
            </c:numRef>
          </c:val>
          <c:extLst>
            <c:ext xmlns:c16="http://schemas.microsoft.com/office/drawing/2014/chart" uri="{C3380CC4-5D6E-409C-BE32-E72D297353CC}">
              <c16:uniqueId val="{00000004-7F5A-40DF-AE4A-D51CC18766B4}"/>
            </c:ext>
          </c:extLst>
        </c:ser>
        <c:ser>
          <c:idx val="1"/>
          <c:order val="5"/>
          <c:tx>
            <c:strRef>
              <c:f>'Column-Stacked'!#REF!</c:f>
              <c:strCache>
                <c:ptCount val="1"/>
                <c:pt idx="0">
                  <c:v>#REF!</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'Column-Stacked'!#REF!</c:f>
              <c:numCache>
                <c:formatCode>General</c:formatCode>
                <c:ptCount val="1"/>
                <c:pt idx="0">
                  <c:v>1</c:v>
                </c:pt>
              </c:numCache>
            </c:numRef>
          </c:val>
          <c:extLst>
            <c:ext xmlns:c16="http://schemas.microsoft.com/office/drawing/2014/chart" uri="{C3380CC4-5D6E-409C-BE32-E72D297353CC}">
              <c16:uniqueId val="{00000005-7F5A-40DF-AE4A-D51CC18766B4}"/>
            </c:ext>
          </c:extLst>
        </c:ser>
        <c:ser>
          <c:idx val="0"/>
          <c:order val="6"/>
          <c:tx>
            <c:strRef>
              <c:f>'Column-Stacked'!#REF!</c:f>
              <c:strCache>
                <c:ptCount val="1"/>
                <c:pt idx="0">
                  <c:v>#REF!</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'Column-Stacked'!#REF!</c:f>
              <c:numCache>
                <c:formatCode>General</c:formatCode>
                <c:ptCount val="1"/>
                <c:pt idx="0">
                  <c:v>1</c:v>
                </c:pt>
              </c:numCache>
            </c:numRef>
          </c:val>
          <c:extLst>
            <c:ext xmlns:c16="http://schemas.microsoft.com/office/drawing/2014/chart" uri="{C3380CC4-5D6E-409C-BE32-E72D297353CC}">
              <c16:uniqueId val="{00000006-7F5A-40DF-AE4A-D51CC18766B4}"/>
            </c:ext>
          </c:extLst>
        </c:ser>
        <c:ser>
          <c:idx val="7"/>
          <c:order val="7"/>
          <c:tx>
            <c:strRef>
              <c:f>'[MACPAC-Excel-Tables 08.231]Column-Stacked'!$S$29</c:f>
              <c:strCache>
                <c:ptCount val="1"/>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'[MACPAC-Excel-Tables 08.231]Column-Stacked'!$M$30:$M$34</c:f>
              <c:strCache>
                <c:ptCount val="5"/>
                <c:pt idx="0">
                  <c:v>Total: 
$338.5 billion</c:v>
                </c:pt>
                <c:pt idx="1">
                  <c:v>Children: 
$68.1 billion</c:v>
                </c:pt>
                <c:pt idx="2">
                  <c:v>Adults: 
$49.5 billion</c:v>
                </c:pt>
                <c:pt idx="3">
                  <c:v>Disabled: 
$150.5 billion</c:v>
                </c:pt>
                <c:pt idx="4">
                  <c:v>Aged: 
$70.4 billion</c:v>
                </c:pt>
              </c:strCache>
            </c:strRef>
          </c:cat>
          <c:val>
            <c:numRef>
              <c:f>'[MACPAC-Excel-Tables 08.231]Column-Stacked'!$S$30:$S$34</c:f>
              <c:numCache>
                <c:formatCode>General</c:formatCode>
                <c:ptCount val="5"/>
              </c:numCache>
            </c:numRef>
          </c:val>
          <c:extLst>
            <c:ext xmlns:c16="http://schemas.microsoft.com/office/drawing/2014/chart" uri="{C3380CC4-5D6E-409C-BE32-E72D297353CC}">
              <c16:uniqueId val="{00000007-7F5A-40DF-AE4A-D51CC18766B4}"/>
            </c:ext>
          </c:extLst>
        </c:ser>
        <c:dLbls>
          <c:dLblPos val="ctr"/>
          <c:showLegendKey val="0"/>
          <c:showVal val="1"/>
          <c:showCatName val="0"/>
          <c:showSerName val="0"/>
          <c:showPercent val="0"/>
          <c:showBubbleSize val="0"/>
        </c:dLbls>
        <c:gapWidth val="150"/>
        <c:overlap val="100"/>
        <c:axId val="118899456"/>
        <c:axId val="118900992"/>
      </c:barChart>
      <c:catAx>
        <c:axId val="1188994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solidFill>
                      <a:sysClr val="windowText" lastClr="000000"/>
                    </a:solidFill>
                  </a:rPr>
                  <a:t>Axis Title</a:t>
                </a:r>
              </a:p>
            </c:rich>
          </c:tx>
          <c:layout>
            <c:manualLayout>
              <c:xMode val="edge"/>
              <c:yMode val="edge"/>
              <c:x val="0.40376979302401111"/>
              <c:y val="0.9504723203982000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0"/>
        <c:majorTickMark val="none"/>
        <c:minorTickMark val="none"/>
        <c:tickLblPos val="nextTo"/>
        <c:spPr>
          <a:solidFill>
            <a:sysClr val="window" lastClr="FFFFFF"/>
          </a:solidFill>
          <a:ln w="9525" cap="flat" cmpd="sng" algn="ctr">
            <a:solidFill>
              <a:schemeClr val="bg2">
                <a:lumMod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8900992"/>
        <c:crosses val="autoZero"/>
        <c:auto val="0"/>
        <c:lblAlgn val="ctr"/>
        <c:lblOffset val="100"/>
        <c:noMultiLvlLbl val="0"/>
      </c:catAx>
      <c:valAx>
        <c:axId val="118900992"/>
        <c:scaling>
          <c:orientation val="minMax"/>
          <c:max val="1"/>
        </c:scaling>
        <c:delete val="0"/>
        <c:axPos val="l"/>
        <c:majorGridlines>
          <c:spPr>
            <a:ln w="9525" cap="flat" cmpd="sng" algn="ctr">
              <a:solidFill>
                <a:schemeClr val="bg2">
                  <a:lumMod val="75000"/>
                </a:schemeClr>
              </a:solidFill>
              <a:round/>
            </a:ln>
            <a:effectLst/>
          </c:spPr>
        </c:majorGridlines>
        <c:title>
          <c:overlay val="0"/>
          <c:spPr>
            <a:noFill/>
            <a:ln>
              <a:noFill/>
            </a:ln>
            <a:effectLst/>
          </c:spPr>
          <c:txPr>
            <a:bodyPr rot="-5400000" spcFirstLastPara="1" vertOverflow="ellipsis" vert="horz" wrap="square" anchor="ctr" anchorCtr="1"/>
            <a:lstStyle/>
            <a:p>
              <a:pPr>
                <a:defRPr sz="1000" b="1" i="0" u="none" strike="noStrike" kern="1200" baseline="0">
                  <a:solidFill>
                    <a:srgbClr val="000000"/>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8899456"/>
        <c:crosses val="autoZero"/>
        <c:crossBetween val="between"/>
      </c:valAx>
      <c:spPr>
        <a:noFill/>
        <a:ln>
          <a:noFill/>
        </a:ln>
        <a:effectLst/>
      </c:spPr>
    </c:plotArea>
    <c:legend>
      <c:legendPos val="b"/>
      <c:legendEntry>
        <c:idx val="5"/>
        <c:delete val="1"/>
      </c:legendEntry>
      <c:legendEntry>
        <c:idx val="6"/>
        <c:delete val="1"/>
      </c:legendEntry>
      <c:legendEntry>
        <c:idx val="7"/>
        <c:delete val="1"/>
      </c:legendEntry>
      <c:layout>
        <c:manualLayout>
          <c:xMode val="edge"/>
          <c:yMode val="edge"/>
          <c:x val="0.80148172171572363"/>
          <c:y val="9.143888453236125E-2"/>
          <c:w val="0.1834641570366066"/>
          <c:h val="0.66166871559818063"/>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000" b="1">
                <a:solidFill>
                  <a:sysClr val="windowText" lastClr="000000"/>
                </a:solidFill>
                <a:latin typeface="Arial" panose="020B0604020202020204" pitchFamily="34" charset="0"/>
                <a:cs typeface="Arial" panose="020B0604020202020204" pitchFamily="34" charset="0"/>
              </a:defRPr>
            </a:pPr>
            <a:r>
              <a:rPr lang="en-US" sz="1000" b="1">
                <a:solidFill>
                  <a:sysClr val="windowText" lastClr="000000"/>
                </a:solidFill>
                <a:latin typeface="Arial" panose="020B0604020202020204" pitchFamily="34" charset="0"/>
                <a:cs typeface="Arial" panose="020B0604020202020204" pitchFamily="34" charset="0"/>
              </a:rPr>
              <a:t>Total benefit spending: $338.5 billion</a:t>
            </a:r>
          </a:p>
        </c:rich>
      </c:tx>
      <c:layout>
        <c:manualLayout>
          <c:xMode val="edge"/>
          <c:yMode val="edge"/>
          <c:x val="0.29958691651479463"/>
          <c:y val="0.94821430027719344"/>
        </c:manualLayout>
      </c:layout>
      <c:overlay val="0"/>
    </c:title>
    <c:autoTitleDeleted val="0"/>
    <c:plotArea>
      <c:layout>
        <c:manualLayout>
          <c:layoutTarget val="inner"/>
          <c:xMode val="edge"/>
          <c:yMode val="edge"/>
          <c:x val="0.224121957250729"/>
          <c:y val="8.6484109639281506E-2"/>
          <c:w val="0.53913231473183598"/>
          <c:h val="0.839386653527049"/>
        </c:manualLayout>
      </c:layout>
      <c:pieChart>
        <c:varyColors val="1"/>
        <c:ser>
          <c:idx val="6"/>
          <c:order val="0"/>
          <c:tx>
            <c:strRef>
              <c:f>'[MACPAC-Excel-Tables 08.231]Pie'!$K$30</c:f>
              <c:strCache>
                <c:ptCount val="1"/>
                <c:pt idx="0">
                  <c:v>Total: 
$338.5 billion</c:v>
                </c:pt>
              </c:strCache>
            </c:strRef>
          </c:tx>
          <c:spPr>
            <a:solidFill>
              <a:srgbClr val="4069BE"/>
            </a:solidFill>
            <a:ln w="12700">
              <a:solidFill>
                <a:schemeClr val="bg1"/>
              </a:solidFill>
            </a:ln>
            <a:effectLst/>
          </c:spPr>
          <c:dPt>
            <c:idx val="0"/>
            <c:bubble3D val="0"/>
            <c:spPr>
              <a:solidFill>
                <a:srgbClr val="003461"/>
              </a:solidFill>
              <a:ln w="12700">
                <a:solidFill>
                  <a:schemeClr val="bg1"/>
                </a:solidFill>
              </a:ln>
              <a:effectLst/>
            </c:spPr>
            <c:extLst>
              <c:ext xmlns:c16="http://schemas.microsoft.com/office/drawing/2014/chart" uri="{C3380CC4-5D6E-409C-BE32-E72D297353CC}">
                <c16:uniqueId val="{00000001-AB7D-4F2F-B3D0-990C138F0410}"/>
              </c:ext>
            </c:extLst>
          </c:dPt>
          <c:dPt>
            <c:idx val="1"/>
            <c:bubble3D val="0"/>
            <c:spPr>
              <a:solidFill>
                <a:srgbClr val="608BA3"/>
              </a:solidFill>
              <a:ln w="12700">
                <a:solidFill>
                  <a:schemeClr val="bg1"/>
                </a:solidFill>
              </a:ln>
              <a:effectLst/>
            </c:spPr>
            <c:extLst>
              <c:ext xmlns:c16="http://schemas.microsoft.com/office/drawing/2014/chart" uri="{C3380CC4-5D6E-409C-BE32-E72D297353CC}">
                <c16:uniqueId val="{00000003-AB7D-4F2F-B3D0-990C138F0410}"/>
              </c:ext>
            </c:extLst>
          </c:dPt>
          <c:dPt>
            <c:idx val="2"/>
            <c:bubble3D val="0"/>
            <c:spPr>
              <a:solidFill>
                <a:srgbClr val="ABC1CE"/>
              </a:solidFill>
              <a:ln w="12700">
                <a:solidFill>
                  <a:schemeClr val="bg1"/>
                </a:solidFill>
              </a:ln>
              <a:effectLst/>
            </c:spPr>
            <c:extLst>
              <c:ext xmlns:c16="http://schemas.microsoft.com/office/drawing/2014/chart" uri="{C3380CC4-5D6E-409C-BE32-E72D297353CC}">
                <c16:uniqueId val="{00000005-AB7D-4F2F-B3D0-990C138F0410}"/>
              </c:ext>
            </c:extLst>
          </c:dPt>
          <c:dPt>
            <c:idx val="3"/>
            <c:bubble3D val="0"/>
            <c:spPr>
              <a:solidFill>
                <a:srgbClr val="008170"/>
              </a:solidFill>
              <a:ln w="12700">
                <a:solidFill>
                  <a:schemeClr val="bg1"/>
                </a:solidFill>
              </a:ln>
              <a:effectLst/>
            </c:spPr>
            <c:extLst>
              <c:ext xmlns:c16="http://schemas.microsoft.com/office/drawing/2014/chart" uri="{C3380CC4-5D6E-409C-BE32-E72D297353CC}">
                <c16:uniqueId val="{00000007-AB7D-4F2F-B3D0-990C138F0410}"/>
              </c:ext>
            </c:extLst>
          </c:dPt>
          <c:dPt>
            <c:idx val="4"/>
            <c:bubble3D val="0"/>
            <c:spPr>
              <a:solidFill>
                <a:srgbClr val="74B6A9"/>
              </a:solidFill>
              <a:ln w="12700">
                <a:solidFill>
                  <a:schemeClr val="bg1"/>
                </a:solidFill>
              </a:ln>
              <a:effectLst/>
            </c:spPr>
            <c:extLst>
              <c:ext xmlns:c16="http://schemas.microsoft.com/office/drawing/2014/chart" uri="{C3380CC4-5D6E-409C-BE32-E72D297353CC}">
                <c16:uniqueId val="{00000009-AB7D-4F2F-B3D0-990C138F0410}"/>
              </c:ext>
            </c:extLst>
          </c:dPt>
          <c:dPt>
            <c:idx val="5"/>
            <c:bubble3D val="0"/>
            <c:spPr>
              <a:solidFill>
                <a:srgbClr val="B6D9D2"/>
              </a:solidFill>
              <a:ln w="12700">
                <a:solidFill>
                  <a:schemeClr val="bg1"/>
                </a:solidFill>
              </a:ln>
              <a:effectLst/>
            </c:spPr>
            <c:extLst>
              <c:ext xmlns:c16="http://schemas.microsoft.com/office/drawing/2014/chart" uri="{C3380CC4-5D6E-409C-BE32-E72D297353CC}">
                <c16:uniqueId val="{0000000B-AB7D-4F2F-B3D0-990C138F0410}"/>
              </c:ext>
            </c:extLst>
          </c:dPt>
          <c:dPt>
            <c:idx val="6"/>
            <c:bubble3D val="0"/>
            <c:spPr>
              <a:solidFill>
                <a:srgbClr val="65666C"/>
              </a:solidFill>
              <a:ln w="12700">
                <a:solidFill>
                  <a:schemeClr val="bg1"/>
                </a:solidFill>
              </a:ln>
              <a:effectLst/>
            </c:spPr>
            <c:extLst>
              <c:ext xmlns:c16="http://schemas.microsoft.com/office/drawing/2014/chart" uri="{C3380CC4-5D6E-409C-BE32-E72D297353CC}">
                <c16:uniqueId val="{0000000D-AB7D-4F2F-B3D0-990C138F0410}"/>
              </c:ext>
            </c:extLst>
          </c:dPt>
          <c:dLbls>
            <c:dLbl>
              <c:idx val="0"/>
              <c:layout>
                <c:manualLayout>
                  <c:x val="-0.13777505307668045"/>
                  <c:y val="0.1774388461376770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B7D-4F2F-B3D0-990C138F0410}"/>
                </c:ext>
              </c:extLst>
            </c:dLbl>
            <c:dLbl>
              <c:idx val="1"/>
              <c:tx>
                <c:rich>
                  <a:bodyPr/>
                  <a:lstStyle/>
                  <a:p>
                    <a:fld id="{5F385247-4470-4189-B5CA-0EB72A3C3DC8}" type="CATEGORYNAME">
                      <a:rPr lang="en-US">
                        <a:solidFill>
                          <a:sysClr val="windowText" lastClr="000000"/>
                        </a:solidFill>
                      </a:rPr>
                      <a:pPr/>
                      <a:t>[CATEGORY NAME]</a:t>
                    </a:fld>
                    <a:r>
                      <a:rPr lang="en-US" baseline="0">
                        <a:solidFill>
                          <a:sysClr val="windowText" lastClr="000000"/>
                        </a:solidFill>
                      </a:rPr>
                      <a:t>, </a:t>
                    </a:r>
                    <a:fld id="{415B8277-F33E-446B-AF4D-DB82018202D8}" type="VALUE">
                      <a:rPr lang="en-US" baseline="0">
                        <a:solidFill>
                          <a:sysClr val="windowText" lastClr="000000"/>
                        </a:solidFill>
                      </a:rPr>
                      <a:pPr/>
                      <a:t>[VALUE]</a:t>
                    </a:fld>
                    <a:endParaRPr lang="en-US" baseline="0">
                      <a:solidFill>
                        <a:sysClr val="windowText" lastClr="000000"/>
                      </a:solidFill>
                    </a:endParaRPr>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AB7D-4F2F-B3D0-990C138F0410}"/>
                </c:ext>
              </c:extLst>
            </c:dLbl>
            <c:dLbl>
              <c:idx val="2"/>
              <c:layout>
                <c:manualLayout>
                  <c:x val="9.5393808502927252E-3"/>
                  <c:y val="-0.14079200202699604"/>
                </c:manualLayout>
              </c:layout>
              <c:tx>
                <c:rich>
                  <a:bodyPr/>
                  <a:lstStyle/>
                  <a:p>
                    <a:fld id="{71049326-4F59-408C-A1FF-625B70A7E8C5}" type="CATEGORYNAME">
                      <a:rPr lang="en-US">
                        <a:solidFill>
                          <a:srgbClr val="000000"/>
                        </a:solidFill>
                      </a:rPr>
                      <a:pPr/>
                      <a:t>[CATEGORY NAME]</a:t>
                    </a:fld>
                    <a:r>
                      <a:rPr lang="en-US" baseline="0">
                        <a:solidFill>
                          <a:srgbClr val="000000"/>
                        </a:solidFill>
                      </a:rPr>
                      <a:t>, </a:t>
                    </a:r>
                    <a:fld id="{FF6B93F6-C465-4B26-B085-7D9220189C5C}" type="VALUE">
                      <a:rPr lang="en-US" baseline="0">
                        <a:solidFill>
                          <a:srgbClr val="000000"/>
                        </a:solidFill>
                      </a:rPr>
                      <a:pPr/>
                      <a:t>[VALUE]</a:t>
                    </a:fld>
                    <a:endParaRPr lang="en-US" baseline="0">
                      <a:solidFill>
                        <a:srgbClr val="000000"/>
                      </a:solidFill>
                    </a:endParaRPr>
                  </a:p>
                </c:rich>
              </c:tx>
              <c:dLblPos val="bestFit"/>
              <c:showLegendKey val="0"/>
              <c:showVal val="1"/>
              <c:showCatName val="1"/>
              <c:showSerName val="0"/>
              <c:showPercent val="0"/>
              <c:showBubbleSize val="0"/>
              <c:separator>, </c:separator>
              <c:extLst>
                <c:ext xmlns:c15="http://schemas.microsoft.com/office/drawing/2012/chart" uri="{CE6537A1-D6FC-4f65-9D91-7224C49458BB}">
                  <c15:layout>
                    <c:manualLayout>
                      <c:w val="0.15223291546427664"/>
                      <c:h val="0.15816551965195319"/>
                    </c:manualLayout>
                  </c15:layout>
                  <c15:dlblFieldTable/>
                  <c15:showDataLabelsRange val="0"/>
                </c:ext>
                <c:ext xmlns:c16="http://schemas.microsoft.com/office/drawing/2014/chart" uri="{C3380CC4-5D6E-409C-BE32-E72D297353CC}">
                  <c16:uniqueId val="{00000005-AB7D-4F2F-B3D0-990C138F0410}"/>
                </c:ext>
              </c:extLst>
            </c:dLbl>
            <c:dLbl>
              <c:idx val="3"/>
              <c:layout>
                <c:manualLayout>
                  <c:x val="0.18470805858049621"/>
                  <c:y val="-0.14500052165339661"/>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B7D-4F2F-B3D0-990C138F0410}"/>
                </c:ext>
              </c:extLst>
            </c:dLbl>
            <c:dLbl>
              <c:idx val="4"/>
              <c:layout>
                <c:manualLayout>
                  <c:x val="0.18826134540269035"/>
                  <c:y val="9.8337430163827289E-2"/>
                </c:manualLayout>
              </c:layout>
              <c:tx>
                <c:rich>
                  <a:bodyPr/>
                  <a:lstStyle/>
                  <a:p>
                    <a:r>
                      <a:rPr lang="en-US">
                        <a:solidFill>
                          <a:srgbClr val="000000"/>
                        </a:solidFill>
                      </a:rPr>
                      <a:t>Non-hospital acute, 14%</a:t>
                    </a:r>
                  </a:p>
                </c:rich>
              </c:tx>
              <c:dLblPos val="bestFit"/>
              <c:showLegendKey val="0"/>
              <c:showVal val="1"/>
              <c:showCatName val="1"/>
              <c:showSerName val="0"/>
              <c:showPercent val="0"/>
              <c:showBubbleSize val="0"/>
              <c:separator>, </c:separator>
              <c:extLst>
                <c:ext xmlns:c15="http://schemas.microsoft.com/office/drawing/2012/chart" uri="{CE6537A1-D6FC-4f65-9D91-7224C49458BB}">
                  <c15:layout>
                    <c:manualLayout>
                      <c:w val="0.19057518135828003"/>
                      <c:h val="0.13211019934424781"/>
                    </c:manualLayout>
                  </c15:layout>
                </c:ext>
                <c:ext xmlns:c16="http://schemas.microsoft.com/office/drawing/2014/chart" uri="{C3380CC4-5D6E-409C-BE32-E72D297353CC}">
                  <c16:uniqueId val="{00000009-AB7D-4F2F-B3D0-990C138F0410}"/>
                </c:ext>
              </c:extLst>
            </c:dLbl>
            <c:dLbl>
              <c:idx val="5"/>
              <c:tx>
                <c:rich>
                  <a:bodyPr anchor="ctr" anchorCtr="1"/>
                  <a:lstStyle/>
                  <a:p>
                    <a:pPr algn="l">
                      <a:defRPr b="0" i="0">
                        <a:solidFill>
                          <a:sysClr val="windowText" lastClr="000000"/>
                        </a:solidFill>
                        <a:latin typeface="Arial" panose="020B0604020202020204" pitchFamily="34" charset="0"/>
                        <a:cs typeface="Arial" panose="020B0604020202020204" pitchFamily="34" charset="0"/>
                      </a:defRPr>
                    </a:pPr>
                    <a:fld id="{C5D71800-EBDC-4657-803F-C50DC4FCECFA}" type="CATEGORYNAME">
                      <a:rPr lang="en-US">
                        <a:solidFill>
                          <a:sysClr val="windowText" lastClr="000000"/>
                        </a:solidFill>
                      </a:rPr>
                      <a:pPr algn="l">
                        <a:defRPr b="0" i="0">
                          <a:solidFill>
                            <a:sysClr val="windowText" lastClr="000000"/>
                          </a:solidFill>
                          <a:latin typeface="Arial" panose="020B0604020202020204" pitchFamily="34" charset="0"/>
                          <a:cs typeface="Arial" panose="020B0604020202020204" pitchFamily="34" charset="0"/>
                        </a:defRPr>
                      </a:pPr>
                      <a:t>[CATEGORY NAME]</a:t>
                    </a:fld>
                    <a:r>
                      <a:rPr lang="en-US" baseline="0">
                        <a:solidFill>
                          <a:sysClr val="windowText" lastClr="000000"/>
                        </a:solidFill>
                      </a:rPr>
                      <a:t>, </a:t>
                    </a:r>
                    <a:fld id="{5AC9EEDA-49E6-4997-B006-238B4C9E98B1}" type="VALUE">
                      <a:rPr lang="en-US" baseline="0">
                        <a:solidFill>
                          <a:sysClr val="windowText" lastClr="000000"/>
                        </a:solidFill>
                      </a:rPr>
                      <a:pPr algn="l">
                        <a:defRPr b="0" i="0">
                          <a:solidFill>
                            <a:sysClr val="windowText" lastClr="000000"/>
                          </a:solidFill>
                          <a:latin typeface="Arial" panose="020B0604020202020204" pitchFamily="34" charset="0"/>
                          <a:cs typeface="Arial" panose="020B0604020202020204" pitchFamily="34" charset="0"/>
                        </a:defRPr>
                      </a:pPr>
                      <a:t>[VALUE]</a:t>
                    </a:fld>
                    <a:endParaRPr lang="en-US" baseline="0">
                      <a:solidFill>
                        <a:sysClr val="windowText" lastClr="000000"/>
                      </a:solidFill>
                    </a:endParaRPr>
                  </a:p>
                </c:rich>
              </c:tx>
              <c:sp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AB7D-4F2F-B3D0-990C138F0410}"/>
                </c:ext>
              </c:extLst>
            </c:dLbl>
            <c:dLbl>
              <c:idx val="6"/>
              <c:layout>
                <c:manualLayout>
                  <c:x val="6.1783428234009341E-2"/>
                  <c:y val="7.7165332630671349E-4"/>
                </c:manualLayout>
              </c:layout>
              <c:spPr/>
              <c:txPr>
                <a:bodyPr anchor="ctr" anchorCtr="1"/>
                <a:lstStyle/>
                <a:p>
                  <a:pPr algn="l">
                    <a:defRPr b="0" i="0">
                      <a:solidFill>
                        <a:sysClr val="windowText" lastClr="000000"/>
                      </a:solidFill>
                      <a:latin typeface="Arial" panose="020B0604020202020204" pitchFamily="34" charset="0"/>
                      <a:cs typeface="Arial" panose="020B0604020202020204" pitchFamily="34" charset="0"/>
                    </a:defRPr>
                  </a:pPr>
                  <a:endParaRPr lang="en-US"/>
                </a:p>
              </c:txPr>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D-AB7D-4F2F-B3D0-990C138F0410}"/>
                </c:ext>
              </c:extLst>
            </c:dLbl>
            <c:spPr>
              <a:noFill/>
              <a:ln>
                <a:noFill/>
              </a:ln>
              <a:effectLst/>
            </c:spPr>
            <c:txPr>
              <a:bodyPr anchor="ctr" anchorCtr="1"/>
              <a:lstStyle/>
              <a:p>
                <a:pPr algn="l">
                  <a:defRPr b="0" i="0">
                    <a:solidFill>
                      <a:schemeClr val="bg1"/>
                    </a:solidFill>
                    <a:latin typeface="Arial" panose="020B0604020202020204" pitchFamily="34" charset="0"/>
                    <a:cs typeface="Arial" panose="020B0604020202020204" pitchFamily="34" charset="0"/>
                  </a:defRPr>
                </a:pPr>
                <a:endParaRPr lang="en-US"/>
              </a:p>
            </c:txPr>
            <c:dLblPos val="bestFit"/>
            <c:showLegendKey val="0"/>
            <c:showVal val="1"/>
            <c:showCatName val="1"/>
            <c:showSerName val="0"/>
            <c:showPercent val="0"/>
            <c:showBubbleSize val="0"/>
            <c:separator>, </c:separator>
            <c:showLeaderLines val="0"/>
            <c:extLst>
              <c:ext xmlns:c15="http://schemas.microsoft.com/office/drawing/2012/chart" uri="{CE6537A1-D6FC-4f65-9D91-7224C49458BB}"/>
            </c:extLst>
          </c:dLbls>
          <c:cat>
            <c:strRef>
              <c:f>'[MACPAC-Excel-Tables 08.231]Pie'!$L$29:$R$29</c:f>
              <c:strCache>
                <c:ptCount val="7"/>
                <c:pt idx="0">
                  <c:v>Hospital</c:v>
                </c:pt>
                <c:pt idx="1">
                  <c:v>Managed care</c:v>
                </c:pt>
                <c:pt idx="2">
                  <c:v>LTSS institutional</c:v>
                </c:pt>
                <c:pt idx="3">
                  <c:v>LTSS non-institutional</c:v>
                </c:pt>
                <c:pt idx="4">
                  <c:v>Non-hospital acute</c:v>
                </c:pt>
                <c:pt idx="5">
                  <c:v>Drugs</c:v>
                </c:pt>
                <c:pt idx="6">
                  <c:v>Medicare premiums</c:v>
                </c:pt>
              </c:strCache>
            </c:strRef>
          </c:cat>
          <c:val>
            <c:numRef>
              <c:f>'[MACPAC-Excel-Tables 08.231]Pie'!$L$30:$R$30</c:f>
              <c:numCache>
                <c:formatCode>0%</c:formatCode>
                <c:ptCount val="7"/>
                <c:pt idx="0">
                  <c:v>0.2</c:v>
                </c:pt>
                <c:pt idx="1">
                  <c:v>0.21</c:v>
                </c:pt>
                <c:pt idx="2">
                  <c:v>0.18</c:v>
                </c:pt>
                <c:pt idx="3">
                  <c:v>0.15</c:v>
                </c:pt>
                <c:pt idx="4">
                  <c:v>0.14000000000000001</c:v>
                </c:pt>
                <c:pt idx="5">
                  <c:v>0.04</c:v>
                </c:pt>
                <c:pt idx="6">
                  <c:v>0.08</c:v>
                </c:pt>
              </c:numCache>
            </c:numRef>
          </c:val>
          <c:extLst>
            <c:ext xmlns:c16="http://schemas.microsoft.com/office/drawing/2014/chart" uri="{C3380CC4-5D6E-409C-BE32-E72D297353CC}">
              <c16:uniqueId val="{0000000E-AB7D-4F2F-B3D0-990C138F0410}"/>
            </c:ext>
          </c:extLst>
        </c:ser>
        <c:dLbls>
          <c:showLegendKey val="0"/>
          <c:showVal val="0"/>
          <c:showCatName val="0"/>
          <c:showSerName val="0"/>
          <c:showPercent val="0"/>
          <c:showBubbleSize val="0"/>
          <c:showLeaderLines val="0"/>
        </c:dLbls>
        <c:firstSliceAng val="0"/>
      </c:pieChart>
      <c:spPr>
        <a:noFill/>
      </c:spPr>
    </c:plotArea>
    <c:plotVisOnly val="1"/>
    <c:dispBlanksAs val="gap"/>
    <c:showDLblsOverMax val="0"/>
  </c:chart>
  <c:spPr>
    <a:noFill/>
    <a:ln>
      <a:noFill/>
    </a:ln>
  </c:spPr>
  <c:txPr>
    <a:bodyPr/>
    <a:lstStyle/>
    <a:p>
      <a:pPr>
        <a:defRPr sz="1000">
          <a:latin typeface="Roboto"/>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ABC34-2810-4C2C-9EE4-1968A8C95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Commission Meeting Memo Template 08.23</Template>
  <TotalTime>1</TotalTime>
  <Pages>5</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Broder</dc:creator>
  <cp:lastModifiedBy>Caroline Broder</cp:lastModifiedBy>
  <cp:revision>1</cp:revision>
  <cp:lastPrinted>2014-12-29T17:21:00Z</cp:lastPrinted>
  <dcterms:created xsi:type="dcterms:W3CDTF">2024-05-21T17:15:00Z</dcterms:created>
  <dcterms:modified xsi:type="dcterms:W3CDTF">2024-05-21T17:16:00Z</dcterms:modified>
</cp:coreProperties>
</file>