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658" w:rsidRDefault="00286658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MACPAC Publications</w:t>
      </w:r>
    </w:p>
    <w:p w:rsidR="00286658" w:rsidRDefault="00286658">
      <w:pPr>
        <w:rPr>
          <w:rFonts w:ascii="Arial" w:hAnsi="Arial" w:cs="Arial"/>
          <w:sz w:val="28"/>
          <w:szCs w:val="28"/>
          <w:u w:val="single"/>
        </w:rPr>
      </w:pPr>
    </w:p>
    <w:p w:rsidR="001F788D" w:rsidRDefault="001F788D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Met Deadlines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March 27 </w:t>
      </w:r>
      <w:r w:rsidRPr="001F788D">
        <w:rPr>
          <w:rFonts w:ascii="Arial" w:hAnsi="Arial" w:cs="Arial"/>
          <w:sz w:val="28"/>
          <w:szCs w:val="28"/>
        </w:rPr>
        <w:t xml:space="preserve">School issue brief </w:t>
      </w:r>
    </w:p>
    <w:p w:rsidR="001F788D" w:rsidRPr="001F788D" w:rsidRDefault="001F788D" w:rsidP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April 3 </w:t>
      </w:r>
      <w:r w:rsidRPr="001F788D">
        <w:rPr>
          <w:rFonts w:ascii="Arial" w:hAnsi="Arial" w:cs="Arial"/>
          <w:sz w:val="28"/>
          <w:szCs w:val="28"/>
        </w:rPr>
        <w:t>Base and Supplemental payments update</w:t>
      </w:r>
      <w:r>
        <w:rPr>
          <w:rFonts w:ascii="Arial" w:hAnsi="Arial" w:cs="Arial"/>
          <w:sz w:val="28"/>
          <w:szCs w:val="28"/>
        </w:rPr>
        <w:t xml:space="preserve"> </w:t>
      </w:r>
    </w:p>
    <w:p w:rsidR="001F788D" w:rsidRDefault="001F788D">
      <w:pPr>
        <w:rPr>
          <w:rFonts w:ascii="Arial" w:hAnsi="Arial" w:cs="Arial"/>
          <w:sz w:val="28"/>
          <w:szCs w:val="28"/>
          <w:u w:val="single"/>
        </w:rPr>
      </w:pPr>
    </w:p>
    <w:p w:rsidR="001F788D" w:rsidRPr="001F788D" w:rsidRDefault="00CC45EF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Past </w:t>
      </w:r>
      <w:r w:rsidR="001F788D" w:rsidRPr="001F788D">
        <w:rPr>
          <w:rFonts w:ascii="Arial" w:hAnsi="Arial" w:cs="Arial"/>
          <w:sz w:val="28"/>
          <w:szCs w:val="28"/>
          <w:u w:val="single"/>
        </w:rPr>
        <w:t>Deadlines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 w:rsidRPr="001F788D">
        <w:rPr>
          <w:rFonts w:ascii="Arial" w:hAnsi="Arial" w:cs="Arial"/>
          <w:sz w:val="28"/>
          <w:szCs w:val="28"/>
          <w:highlight w:val="yellow"/>
        </w:rPr>
        <w:t>April 16</w:t>
      </w:r>
      <w:r>
        <w:rPr>
          <w:rFonts w:ascii="Arial" w:hAnsi="Arial" w:cs="Arial"/>
          <w:sz w:val="28"/>
          <w:szCs w:val="28"/>
        </w:rPr>
        <w:t xml:space="preserve"> Medicaid 101 presentation for YouTube – Gabby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 w:rsidRPr="001F788D">
        <w:rPr>
          <w:rFonts w:ascii="Arial" w:hAnsi="Arial" w:cs="Arial"/>
          <w:sz w:val="28"/>
          <w:szCs w:val="28"/>
          <w:highlight w:val="yellow"/>
        </w:rPr>
        <w:t>April 23</w:t>
      </w:r>
      <w:r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1F788D">
        <w:rPr>
          <w:rFonts w:ascii="Arial" w:hAnsi="Arial" w:cs="Arial"/>
          <w:sz w:val="28"/>
          <w:szCs w:val="28"/>
        </w:rPr>
        <w:t>HCBS payment contractor report</w:t>
      </w:r>
      <w:r w:rsidR="00286658">
        <w:rPr>
          <w:rFonts w:ascii="Arial" w:hAnsi="Arial" w:cs="Arial"/>
          <w:sz w:val="28"/>
          <w:szCs w:val="28"/>
        </w:rPr>
        <w:t xml:space="preserve"> (Now expected late June/early July)</w:t>
      </w:r>
      <w:r w:rsidRPr="001F788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 Gabby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 w:rsidRPr="001F788D">
        <w:rPr>
          <w:rFonts w:ascii="Arial" w:hAnsi="Arial" w:cs="Arial"/>
          <w:sz w:val="28"/>
          <w:szCs w:val="28"/>
          <w:highlight w:val="yellow"/>
        </w:rPr>
        <w:t>April 30</w:t>
      </w:r>
      <w:r>
        <w:rPr>
          <w:rFonts w:ascii="Arial" w:hAnsi="Arial" w:cs="Arial"/>
          <w:sz w:val="28"/>
          <w:szCs w:val="28"/>
        </w:rPr>
        <w:t xml:space="preserve"> LEP issue brief – Tamara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 w:rsidRPr="001F788D">
        <w:rPr>
          <w:rFonts w:ascii="Arial" w:hAnsi="Arial" w:cs="Arial"/>
          <w:sz w:val="28"/>
          <w:szCs w:val="28"/>
          <w:highlight w:val="yellow"/>
        </w:rPr>
        <w:t>May 7</w:t>
      </w:r>
      <w:r>
        <w:rPr>
          <w:rFonts w:ascii="Arial" w:hAnsi="Arial" w:cs="Arial"/>
          <w:sz w:val="28"/>
          <w:szCs w:val="28"/>
        </w:rPr>
        <w:t xml:space="preserve"> Payment and Access IB – Melissa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 w:rsidRPr="001F788D">
        <w:rPr>
          <w:rFonts w:ascii="Arial" w:hAnsi="Arial" w:cs="Arial"/>
          <w:sz w:val="28"/>
          <w:szCs w:val="28"/>
          <w:highlight w:val="yellow"/>
        </w:rPr>
        <w:t>May 14</w:t>
      </w:r>
      <w:r>
        <w:rPr>
          <w:rFonts w:ascii="Arial" w:hAnsi="Arial" w:cs="Arial"/>
          <w:sz w:val="28"/>
          <w:szCs w:val="28"/>
        </w:rPr>
        <w:t xml:space="preserve"> Timely access compendium and one-pager – Tamara </w:t>
      </w:r>
    </w:p>
    <w:p w:rsidR="001F788D" w:rsidRDefault="001F788D">
      <w:pPr>
        <w:rPr>
          <w:rFonts w:ascii="Arial" w:hAnsi="Arial" w:cs="Arial"/>
          <w:sz w:val="28"/>
          <w:szCs w:val="28"/>
        </w:rPr>
      </w:pPr>
    </w:p>
    <w:p w:rsidR="001F788D" w:rsidRDefault="001F788D">
      <w:pPr>
        <w:rPr>
          <w:rFonts w:ascii="Arial" w:hAnsi="Arial" w:cs="Arial"/>
          <w:sz w:val="28"/>
          <w:szCs w:val="28"/>
          <w:u w:val="single"/>
        </w:rPr>
      </w:pPr>
      <w:r w:rsidRPr="001F788D">
        <w:rPr>
          <w:rFonts w:ascii="Arial" w:hAnsi="Arial" w:cs="Arial"/>
          <w:sz w:val="28"/>
          <w:szCs w:val="28"/>
          <w:u w:val="single"/>
        </w:rPr>
        <w:t>Upcoming Deadlines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May 21 BH 101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June 4 Adults with IDD access in brief – Brian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June 1</w:t>
      </w:r>
      <w:r w:rsidR="00286658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 June report </w:t>
      </w:r>
      <w:r w:rsidRPr="001F788D">
        <w:rPr>
          <w:rFonts w:ascii="Arial" w:hAnsi="Arial" w:cs="Arial"/>
          <w:sz w:val="28"/>
          <w:szCs w:val="28"/>
        </w:rPr>
        <w:t>released</w:t>
      </w:r>
      <w:bookmarkStart w:id="0" w:name="_GoBack"/>
      <w:bookmarkEnd w:id="0"/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June 18 Individuals with disabilities access in brief – Gabby 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July 9 PMBs </w:t>
      </w:r>
      <w:r w:rsidRPr="00286658">
        <w:rPr>
          <w:rFonts w:ascii="Arial" w:hAnsi="Arial" w:cs="Arial"/>
          <w:sz w:val="28"/>
          <w:szCs w:val="28"/>
        </w:rPr>
        <w:t xml:space="preserve">and </w:t>
      </w:r>
      <w:r>
        <w:rPr>
          <w:rFonts w:ascii="Arial" w:hAnsi="Arial" w:cs="Arial"/>
          <w:sz w:val="28"/>
          <w:szCs w:val="28"/>
        </w:rPr>
        <w:t xml:space="preserve">Physician administered drugs – Chris 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July 16 Prior authorization 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July 23 HCBS ARPA face sheet – Brian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July 25 Children and Youth with Special Health Care Needs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July 30 Comparison of data methods issue brief – Asmaa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Aug 6 Medicaid enterprise systems – Chris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Aug 13 Inventory of integrated care evaluations compendium update – Intern 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Aug 20 Postpartum 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Aug 27 School-based Centers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Sep 10 Past reforms recap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Oct 22 JJ</w:t>
      </w:r>
    </w:p>
    <w:p w:rsid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Oct 29 Duals Data Book Released</w:t>
      </w:r>
    </w:p>
    <w:p w:rsidR="001F788D" w:rsidRPr="001F788D" w:rsidRDefault="001F78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Nov 12 Dental</w:t>
      </w:r>
    </w:p>
    <w:sectPr w:rsidR="001F788D" w:rsidRPr="001F7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8D"/>
    <w:rsid w:val="000713E0"/>
    <w:rsid w:val="001D042E"/>
    <w:rsid w:val="001F788D"/>
    <w:rsid w:val="00286658"/>
    <w:rsid w:val="007108FB"/>
    <w:rsid w:val="007C22C6"/>
    <w:rsid w:val="007C3926"/>
    <w:rsid w:val="00CC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79B99"/>
  <w15:chartTrackingRefBased/>
  <w15:docId w15:val="{5ACA50C8-A60D-4689-9AC9-15E58AA1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Raible</dc:creator>
  <cp:keywords/>
  <dc:description/>
  <cp:lastModifiedBy>Caroline Broder</cp:lastModifiedBy>
  <cp:revision>2</cp:revision>
  <dcterms:created xsi:type="dcterms:W3CDTF">2024-05-31T16:16:00Z</dcterms:created>
  <dcterms:modified xsi:type="dcterms:W3CDTF">2024-05-31T16:16:00Z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8be3a42e-7067-41e4-a0c9-5d10509bd96f</vt:lpwstr>
  </property>
</Properties>
</file>